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3F262" w14:textId="25476C69" w:rsidR="0077293A" w:rsidRPr="00A43A0B" w:rsidRDefault="00A43A0B" w:rsidP="0077293A">
      <w:pPr>
        <w:spacing w:after="150"/>
        <w:jc w:val="center"/>
        <w:rPr>
          <w:b/>
          <w:bCs/>
          <w:i/>
          <w:iCs/>
        </w:rPr>
      </w:pPr>
      <w:r w:rsidRPr="00A43A0B">
        <w:rPr>
          <w:b/>
          <w:bCs/>
          <w:i/>
          <w:iCs/>
        </w:rPr>
        <w:t>Ануфриева Галина Георгиевна</w:t>
      </w:r>
    </w:p>
    <w:p w14:paraId="4016D1C2" w14:textId="3754177C" w:rsidR="00A43A0B" w:rsidRDefault="00A43A0B" w:rsidP="0077293A">
      <w:pPr>
        <w:spacing w:after="150"/>
        <w:jc w:val="center"/>
        <w:rPr>
          <w:b/>
          <w:bCs/>
        </w:rPr>
      </w:pPr>
      <w:r>
        <w:rPr>
          <w:b/>
          <w:bCs/>
        </w:rPr>
        <w:t>учитель начальных классов</w:t>
      </w:r>
      <w:r>
        <w:rPr>
          <w:b/>
          <w:bCs/>
        </w:rPr>
        <w:t xml:space="preserve"> ГБОУ школы № 476 Санкт-Петербурга</w:t>
      </w:r>
    </w:p>
    <w:p w14:paraId="2816759E" w14:textId="28AFA1AB" w:rsidR="0077293A" w:rsidRDefault="0077293A" w:rsidP="0077293A">
      <w:pPr>
        <w:spacing w:after="150"/>
        <w:jc w:val="center"/>
        <w:rPr>
          <w:b/>
          <w:bCs/>
        </w:rPr>
      </w:pPr>
    </w:p>
    <w:p w14:paraId="74D9D8E9" w14:textId="6352EE05" w:rsidR="0077293A" w:rsidRDefault="0077293A" w:rsidP="0077293A">
      <w:pPr>
        <w:spacing w:after="150"/>
        <w:jc w:val="center"/>
        <w:rPr>
          <w:b/>
          <w:bCs/>
        </w:rPr>
      </w:pPr>
    </w:p>
    <w:p w14:paraId="7F822BD3" w14:textId="3FD84114" w:rsidR="0077293A" w:rsidRDefault="0077293A" w:rsidP="0077293A">
      <w:pPr>
        <w:spacing w:after="150"/>
        <w:jc w:val="center"/>
        <w:rPr>
          <w:b/>
          <w:bCs/>
        </w:rPr>
      </w:pPr>
    </w:p>
    <w:p w14:paraId="664566D1" w14:textId="77777777" w:rsidR="0077293A" w:rsidRDefault="0077293A" w:rsidP="0077293A">
      <w:pPr>
        <w:spacing w:after="150"/>
        <w:jc w:val="center"/>
        <w:rPr>
          <w:b/>
          <w:bCs/>
        </w:rPr>
      </w:pPr>
    </w:p>
    <w:p w14:paraId="538933F1" w14:textId="519A7CF7" w:rsidR="0077293A" w:rsidRDefault="0077293A" w:rsidP="0077293A">
      <w:pPr>
        <w:spacing w:after="150"/>
        <w:jc w:val="center"/>
        <w:rPr>
          <w:b/>
          <w:bCs/>
        </w:rPr>
      </w:pPr>
    </w:p>
    <w:p w14:paraId="2EB8F675" w14:textId="08D3C178" w:rsidR="0077293A" w:rsidRDefault="0077293A" w:rsidP="0077293A">
      <w:pPr>
        <w:spacing w:after="150"/>
        <w:jc w:val="center"/>
        <w:rPr>
          <w:b/>
          <w:bCs/>
        </w:rPr>
      </w:pPr>
    </w:p>
    <w:p w14:paraId="3EB1DFB3" w14:textId="48DFBE54" w:rsidR="0077293A" w:rsidRDefault="0077293A" w:rsidP="0077293A">
      <w:pPr>
        <w:spacing w:after="150"/>
        <w:jc w:val="center"/>
        <w:rPr>
          <w:b/>
          <w:bCs/>
        </w:rPr>
      </w:pPr>
    </w:p>
    <w:p w14:paraId="4A95705C" w14:textId="77777777" w:rsidR="0077293A" w:rsidRPr="00F35CFA" w:rsidRDefault="0077293A" w:rsidP="0077293A">
      <w:pPr>
        <w:spacing w:after="150"/>
        <w:jc w:val="center"/>
        <w:rPr>
          <w:b/>
          <w:bCs/>
        </w:rPr>
      </w:pPr>
    </w:p>
    <w:p w14:paraId="1FAA9914" w14:textId="6EBF58F9" w:rsidR="00A43A0B" w:rsidRDefault="0077293A" w:rsidP="00A43A0B">
      <w:pPr>
        <w:spacing w:after="150"/>
        <w:jc w:val="center"/>
        <w:rPr>
          <w:b/>
          <w:bCs/>
        </w:rPr>
      </w:pPr>
      <w:r w:rsidRPr="00F35CFA">
        <w:rPr>
          <w:b/>
          <w:bCs/>
        </w:rPr>
        <w:t>ТЕХНОЛОГИЧЕСКАЯ КАРТА</w:t>
      </w:r>
      <w:r>
        <w:rPr>
          <w:b/>
          <w:bCs/>
        </w:rPr>
        <w:t xml:space="preserve"> </w:t>
      </w:r>
    </w:p>
    <w:p w14:paraId="00AAE3FA" w14:textId="7A30E9A2" w:rsidR="0077293A" w:rsidRDefault="00A43A0B" w:rsidP="0077293A">
      <w:pPr>
        <w:spacing w:after="150"/>
        <w:jc w:val="center"/>
        <w:rPr>
          <w:b/>
          <w:bCs/>
        </w:rPr>
      </w:pPr>
      <w:r>
        <w:rPr>
          <w:b/>
          <w:bCs/>
        </w:rPr>
        <w:t>Занятие внеурочной деятельности по курсу «</w:t>
      </w:r>
      <w:r w:rsidR="005736C7">
        <w:rPr>
          <w:b/>
          <w:bCs/>
        </w:rPr>
        <w:t>Мир вокруг нас</w:t>
      </w:r>
      <w:r>
        <w:rPr>
          <w:b/>
          <w:bCs/>
        </w:rPr>
        <w:t>»</w:t>
      </w:r>
    </w:p>
    <w:p w14:paraId="36F89C6D" w14:textId="417FE96E" w:rsidR="0077293A" w:rsidRDefault="0077293A" w:rsidP="0077293A">
      <w:pPr>
        <w:spacing w:after="150"/>
        <w:jc w:val="center"/>
        <w:rPr>
          <w:b/>
          <w:bCs/>
        </w:rPr>
      </w:pPr>
      <w:r w:rsidRPr="00F35CFA">
        <w:rPr>
          <w:b/>
          <w:bCs/>
        </w:rPr>
        <w:t xml:space="preserve">Тема: </w:t>
      </w:r>
      <w:r>
        <w:rPr>
          <w:b/>
          <w:bCs/>
        </w:rPr>
        <w:t>«Внимание»</w:t>
      </w:r>
    </w:p>
    <w:p w14:paraId="632B0B48" w14:textId="3F2628C2" w:rsidR="005736C7" w:rsidRPr="00B550E4" w:rsidRDefault="005736C7" w:rsidP="0077293A">
      <w:pPr>
        <w:spacing w:after="150"/>
        <w:jc w:val="center"/>
        <w:rPr>
          <w:b/>
          <w:bCs/>
        </w:rPr>
      </w:pPr>
      <w:r>
        <w:rPr>
          <w:b/>
          <w:bCs/>
        </w:rPr>
        <w:t>«Учусь быть внимательным»</w:t>
      </w:r>
      <w:bookmarkStart w:id="0" w:name="_GoBack"/>
      <w:bookmarkEnd w:id="0"/>
    </w:p>
    <w:p w14:paraId="7A95DAAF" w14:textId="77777777" w:rsidR="0077293A" w:rsidRDefault="0077293A" w:rsidP="0077293A">
      <w:pPr>
        <w:spacing w:after="150"/>
        <w:jc w:val="center"/>
        <w:rPr>
          <w:b/>
          <w:bCs/>
        </w:rPr>
      </w:pPr>
      <w:r>
        <w:rPr>
          <w:b/>
          <w:bCs/>
        </w:rPr>
        <w:t>Класс: 1</w:t>
      </w:r>
    </w:p>
    <w:p w14:paraId="61F3761D" w14:textId="77777777" w:rsidR="0077293A" w:rsidRPr="00F35CFA" w:rsidRDefault="0077293A" w:rsidP="0077293A">
      <w:pPr>
        <w:spacing w:after="150"/>
        <w:jc w:val="center"/>
        <w:rPr>
          <w:b/>
          <w:bCs/>
        </w:rPr>
      </w:pPr>
    </w:p>
    <w:p w14:paraId="54073131" w14:textId="0F8655DE" w:rsidR="0077293A" w:rsidRDefault="0077293A" w:rsidP="0077293A">
      <w:pPr>
        <w:spacing w:after="150"/>
        <w:jc w:val="right"/>
        <w:rPr>
          <w:b/>
          <w:bCs/>
        </w:rPr>
      </w:pPr>
    </w:p>
    <w:p w14:paraId="2F98D561" w14:textId="153EB8C4" w:rsidR="0077293A" w:rsidRDefault="0077293A" w:rsidP="0077293A">
      <w:pPr>
        <w:spacing w:after="150"/>
        <w:jc w:val="right"/>
        <w:rPr>
          <w:b/>
          <w:bCs/>
        </w:rPr>
      </w:pPr>
    </w:p>
    <w:p w14:paraId="2242F878" w14:textId="7E42CF15" w:rsidR="0077293A" w:rsidRDefault="0077293A" w:rsidP="0077293A">
      <w:pPr>
        <w:spacing w:after="150"/>
        <w:jc w:val="right"/>
        <w:rPr>
          <w:b/>
          <w:bCs/>
        </w:rPr>
      </w:pPr>
    </w:p>
    <w:p w14:paraId="640F615F" w14:textId="77777777" w:rsidR="0077293A" w:rsidRDefault="0077293A" w:rsidP="0077293A">
      <w:pPr>
        <w:spacing w:after="150"/>
        <w:jc w:val="right"/>
        <w:rPr>
          <w:b/>
          <w:bCs/>
        </w:rPr>
      </w:pPr>
    </w:p>
    <w:p w14:paraId="32F70BE7" w14:textId="77777777" w:rsidR="0077293A" w:rsidRDefault="0077293A" w:rsidP="0077293A">
      <w:pPr>
        <w:spacing w:after="150"/>
        <w:jc w:val="right"/>
        <w:rPr>
          <w:b/>
          <w:bCs/>
        </w:rPr>
      </w:pPr>
    </w:p>
    <w:p w14:paraId="35326546" w14:textId="3D176662" w:rsidR="0077293A" w:rsidRDefault="0077293A" w:rsidP="0077293A">
      <w:pPr>
        <w:spacing w:after="150"/>
        <w:jc w:val="center"/>
        <w:rPr>
          <w:b/>
          <w:bCs/>
        </w:rPr>
      </w:pPr>
    </w:p>
    <w:p w14:paraId="45BF9485" w14:textId="61B180C4" w:rsidR="0077293A" w:rsidRDefault="0077293A" w:rsidP="0077293A">
      <w:pPr>
        <w:spacing w:after="150"/>
        <w:jc w:val="center"/>
        <w:rPr>
          <w:b/>
          <w:bCs/>
        </w:rPr>
      </w:pPr>
    </w:p>
    <w:p w14:paraId="71A5BFDC" w14:textId="7EBE40E5" w:rsidR="0077293A" w:rsidRDefault="0077293A" w:rsidP="0077293A">
      <w:pPr>
        <w:spacing w:after="150"/>
        <w:jc w:val="center"/>
        <w:rPr>
          <w:b/>
          <w:bCs/>
        </w:rPr>
      </w:pPr>
    </w:p>
    <w:p w14:paraId="0E69A606" w14:textId="77777777" w:rsidR="0077293A" w:rsidRDefault="0077293A" w:rsidP="0077293A">
      <w:pPr>
        <w:spacing w:after="150"/>
        <w:jc w:val="center"/>
        <w:rPr>
          <w:b/>
          <w:bCs/>
        </w:rPr>
      </w:pPr>
    </w:p>
    <w:p w14:paraId="69640199" w14:textId="77777777" w:rsidR="0077293A" w:rsidRDefault="0077293A" w:rsidP="0077293A">
      <w:pPr>
        <w:spacing w:after="150"/>
        <w:jc w:val="center"/>
        <w:rPr>
          <w:b/>
          <w:bCs/>
        </w:rPr>
      </w:pPr>
    </w:p>
    <w:p w14:paraId="3C9E3C40" w14:textId="77777777" w:rsidR="0077293A" w:rsidRDefault="0077293A" w:rsidP="0077293A">
      <w:pPr>
        <w:spacing w:after="150"/>
        <w:jc w:val="center"/>
        <w:rPr>
          <w:b/>
          <w:bCs/>
        </w:rPr>
      </w:pPr>
    </w:p>
    <w:p w14:paraId="1D7A2BC8" w14:textId="5F08889A" w:rsidR="0077293A" w:rsidRDefault="0077293A" w:rsidP="0077293A">
      <w:pPr>
        <w:spacing w:after="150"/>
        <w:jc w:val="center"/>
        <w:rPr>
          <w:b/>
          <w:bCs/>
        </w:rPr>
      </w:pPr>
    </w:p>
    <w:p w14:paraId="656D66B7" w14:textId="310A7477" w:rsidR="00A43A0B" w:rsidRDefault="00A43A0B" w:rsidP="0077293A">
      <w:pPr>
        <w:spacing w:after="150"/>
        <w:jc w:val="center"/>
        <w:rPr>
          <w:b/>
          <w:bCs/>
        </w:rPr>
      </w:pPr>
    </w:p>
    <w:p w14:paraId="7922C7FA" w14:textId="465EBE5A" w:rsidR="00A43A0B" w:rsidRDefault="00A43A0B" w:rsidP="0077293A">
      <w:pPr>
        <w:spacing w:after="150"/>
        <w:jc w:val="center"/>
        <w:rPr>
          <w:b/>
          <w:bCs/>
        </w:rPr>
      </w:pPr>
    </w:p>
    <w:p w14:paraId="3BB95857" w14:textId="507ECCAF" w:rsidR="00A43A0B" w:rsidRDefault="00A43A0B" w:rsidP="0077293A">
      <w:pPr>
        <w:spacing w:after="150"/>
        <w:jc w:val="center"/>
        <w:rPr>
          <w:b/>
          <w:bCs/>
        </w:rPr>
      </w:pPr>
    </w:p>
    <w:p w14:paraId="2B7F2F91" w14:textId="77777777" w:rsidR="00A43A0B" w:rsidRDefault="00A43A0B" w:rsidP="0077293A">
      <w:pPr>
        <w:spacing w:after="150"/>
        <w:jc w:val="center"/>
        <w:rPr>
          <w:b/>
          <w:bCs/>
        </w:rPr>
      </w:pPr>
    </w:p>
    <w:p w14:paraId="72EE6AE6" w14:textId="77777777" w:rsidR="0077293A" w:rsidRPr="00F35CFA" w:rsidRDefault="0077293A" w:rsidP="0077293A">
      <w:pPr>
        <w:spacing w:after="150"/>
        <w:jc w:val="center"/>
        <w:rPr>
          <w:b/>
          <w:bCs/>
        </w:rPr>
      </w:pPr>
      <w:r w:rsidRPr="00F35CFA">
        <w:rPr>
          <w:b/>
          <w:bCs/>
        </w:rPr>
        <w:t>Санкт-Петербург</w:t>
      </w:r>
    </w:p>
    <w:p w14:paraId="16BC5297" w14:textId="77777777" w:rsidR="0077293A" w:rsidRDefault="0077293A" w:rsidP="0077293A">
      <w:pPr>
        <w:spacing w:after="150"/>
        <w:jc w:val="center"/>
        <w:rPr>
          <w:b/>
          <w:bCs/>
        </w:rPr>
      </w:pPr>
      <w:r w:rsidRPr="00F35CFA">
        <w:rPr>
          <w:b/>
          <w:bCs/>
        </w:rPr>
        <w:t>202</w:t>
      </w:r>
      <w:r>
        <w:rPr>
          <w:b/>
          <w:bCs/>
        </w:rPr>
        <w:t>1</w:t>
      </w:r>
      <w:r>
        <w:rPr>
          <w:b/>
          <w:bCs/>
        </w:rPr>
        <w:br w:type="page"/>
      </w:r>
    </w:p>
    <w:p w14:paraId="4EAF7074" w14:textId="77777777" w:rsidR="0077293A" w:rsidRDefault="0077293A" w:rsidP="0077293A">
      <w:pPr>
        <w:spacing w:after="150"/>
        <w:jc w:val="center"/>
        <w:rPr>
          <w:b/>
          <w:bCs/>
        </w:rPr>
      </w:pPr>
      <w:r>
        <w:rPr>
          <w:b/>
          <w:bCs/>
        </w:rPr>
        <w:lastRenderedPageBreak/>
        <w:t>Технологическая карта внеурочного занятия</w:t>
      </w:r>
    </w:p>
    <w:tbl>
      <w:tblPr>
        <w:tblW w:w="0" w:type="auto"/>
        <w:tblInd w:w="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6"/>
        <w:gridCol w:w="3258"/>
        <w:gridCol w:w="2898"/>
      </w:tblGrid>
      <w:tr w:rsidR="0077293A" w14:paraId="54245F54" w14:textId="39DD4A94" w:rsidTr="0013192E">
        <w:trPr>
          <w:trHeight w:val="278"/>
        </w:trPr>
        <w:tc>
          <w:tcPr>
            <w:tcW w:w="2616" w:type="dxa"/>
          </w:tcPr>
          <w:p w14:paraId="33796BAB" w14:textId="2596BC70" w:rsidR="0077293A" w:rsidRDefault="0077293A" w:rsidP="0077293A">
            <w:pPr>
              <w:spacing w:after="1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6156" w:type="dxa"/>
            <w:gridSpan w:val="2"/>
          </w:tcPr>
          <w:p w14:paraId="7982E8C7" w14:textId="0FC5AB7B" w:rsidR="0077293A" w:rsidRPr="0013192E" w:rsidRDefault="0013192E" w:rsidP="0013192E">
            <w:pPr>
              <w:pStyle w:val="a3"/>
              <w:spacing w:before="0" w:beforeAutospacing="0" w:after="150" w:afterAutospacing="0"/>
            </w:pPr>
            <w:r>
              <w:t>1</w:t>
            </w:r>
          </w:p>
        </w:tc>
      </w:tr>
      <w:tr w:rsidR="0077293A" w14:paraId="537BC9A4" w14:textId="08633D7A" w:rsidTr="0077293A">
        <w:trPr>
          <w:trHeight w:val="444"/>
        </w:trPr>
        <w:tc>
          <w:tcPr>
            <w:tcW w:w="2616" w:type="dxa"/>
          </w:tcPr>
          <w:p w14:paraId="06F72CBC" w14:textId="33F6746E" w:rsidR="0077293A" w:rsidRDefault="0013192E" w:rsidP="0077293A">
            <w:pPr>
              <w:spacing w:after="1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6156" w:type="dxa"/>
            <w:gridSpan w:val="2"/>
          </w:tcPr>
          <w:p w14:paraId="623A31D5" w14:textId="208225FD" w:rsidR="0077293A" w:rsidRPr="0013192E" w:rsidRDefault="0013192E" w:rsidP="0013192E">
            <w:pPr>
              <w:pStyle w:val="a3"/>
              <w:spacing w:before="0" w:beforeAutospacing="0" w:after="150" w:afterAutospacing="0"/>
            </w:pPr>
            <w:r>
              <w:t>Развивающие занятие «Внимание»</w:t>
            </w:r>
          </w:p>
        </w:tc>
      </w:tr>
      <w:tr w:rsidR="0077293A" w14:paraId="09596567" w14:textId="72A5B979" w:rsidTr="0077293A">
        <w:trPr>
          <w:trHeight w:val="372"/>
        </w:trPr>
        <w:tc>
          <w:tcPr>
            <w:tcW w:w="2616" w:type="dxa"/>
          </w:tcPr>
          <w:p w14:paraId="63547336" w14:textId="7C752CCC" w:rsidR="0077293A" w:rsidRDefault="0013192E" w:rsidP="0077293A">
            <w:pPr>
              <w:spacing w:after="1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</w:t>
            </w:r>
            <w:r w:rsidR="005C330D">
              <w:rPr>
                <w:b/>
                <w:bCs/>
              </w:rPr>
              <w:t>ь</w:t>
            </w:r>
            <w:r>
              <w:rPr>
                <w:b/>
                <w:bCs/>
              </w:rPr>
              <w:t xml:space="preserve"> обучения</w:t>
            </w:r>
          </w:p>
          <w:p w14:paraId="6B7F2FCB" w14:textId="66611124" w:rsidR="005C330D" w:rsidRDefault="005C330D" w:rsidP="005C330D">
            <w:pPr>
              <w:spacing w:after="15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задачи</w:t>
            </w:r>
          </w:p>
        </w:tc>
        <w:tc>
          <w:tcPr>
            <w:tcW w:w="6156" w:type="dxa"/>
            <w:gridSpan w:val="2"/>
          </w:tcPr>
          <w:p w14:paraId="20BD9316" w14:textId="77777777" w:rsidR="0077293A" w:rsidRDefault="0013192E" w:rsidP="0013192E">
            <w:pPr>
              <w:pStyle w:val="a6"/>
              <w:numPr>
                <w:ilvl w:val="0"/>
                <w:numId w:val="1"/>
              </w:numPr>
              <w:tabs>
                <w:tab w:val="left" w:pos="2004"/>
              </w:tabs>
              <w:spacing w:after="150"/>
            </w:pPr>
            <w:r>
              <w:t xml:space="preserve">Создание условий для развития </w:t>
            </w:r>
            <w:r w:rsidR="00554DB9">
              <w:t>свойств внимания – устойчивость, концентрация</w:t>
            </w:r>
            <w:r w:rsidR="003F7EEB">
              <w:t>;</w:t>
            </w:r>
          </w:p>
          <w:p w14:paraId="73CC6603" w14:textId="1D3504A5" w:rsidR="003F7EEB" w:rsidRDefault="003F7EEB" w:rsidP="0013192E">
            <w:pPr>
              <w:pStyle w:val="a6"/>
              <w:numPr>
                <w:ilvl w:val="0"/>
                <w:numId w:val="1"/>
              </w:numPr>
              <w:tabs>
                <w:tab w:val="left" w:pos="2004"/>
              </w:tabs>
              <w:spacing w:after="150"/>
            </w:pPr>
            <w:r>
              <w:t>Разви</w:t>
            </w:r>
            <w:r w:rsidR="005C330D">
              <w:t>тие</w:t>
            </w:r>
            <w:r>
              <w:t xml:space="preserve"> произвольно</w:t>
            </w:r>
            <w:r w:rsidR="005C330D">
              <w:t>го</w:t>
            </w:r>
            <w:r>
              <w:t xml:space="preserve"> внимани</w:t>
            </w:r>
            <w:r w:rsidR="005C330D">
              <w:t>я</w:t>
            </w:r>
            <w:r>
              <w:t>;</w:t>
            </w:r>
          </w:p>
          <w:p w14:paraId="0C083757" w14:textId="01A38063" w:rsidR="003F7EEB" w:rsidRDefault="003F7EEB" w:rsidP="0013192E">
            <w:pPr>
              <w:pStyle w:val="a6"/>
              <w:numPr>
                <w:ilvl w:val="0"/>
                <w:numId w:val="1"/>
              </w:numPr>
              <w:tabs>
                <w:tab w:val="left" w:pos="2004"/>
              </w:tabs>
              <w:spacing w:after="150"/>
            </w:pPr>
            <w:r>
              <w:t>Формирова</w:t>
            </w:r>
            <w:r w:rsidR="005C330D">
              <w:t xml:space="preserve">ние </w:t>
            </w:r>
            <w:r>
              <w:t>навык</w:t>
            </w:r>
            <w:r w:rsidR="005C330D">
              <w:t>ов</w:t>
            </w:r>
            <w:r>
              <w:t xml:space="preserve"> позитивного общения;</w:t>
            </w:r>
          </w:p>
          <w:p w14:paraId="5AC94B3F" w14:textId="55A48A9A" w:rsidR="003F7EEB" w:rsidRPr="0013192E" w:rsidRDefault="003F7EEB" w:rsidP="0013192E">
            <w:pPr>
              <w:pStyle w:val="a6"/>
              <w:numPr>
                <w:ilvl w:val="0"/>
                <w:numId w:val="1"/>
              </w:numPr>
              <w:tabs>
                <w:tab w:val="left" w:pos="2004"/>
              </w:tabs>
              <w:spacing w:after="150"/>
            </w:pPr>
            <w:r>
              <w:t>Формирова</w:t>
            </w:r>
            <w:r w:rsidR="005C330D">
              <w:t>ние</w:t>
            </w:r>
            <w:r>
              <w:t xml:space="preserve"> понимания значения внимания в жизни и деятельности.</w:t>
            </w:r>
          </w:p>
        </w:tc>
      </w:tr>
      <w:tr w:rsidR="0077293A" w14:paraId="6E498CFB" w14:textId="51AB079E" w:rsidTr="0077293A">
        <w:trPr>
          <w:trHeight w:val="288"/>
        </w:trPr>
        <w:tc>
          <w:tcPr>
            <w:tcW w:w="2616" w:type="dxa"/>
          </w:tcPr>
          <w:p w14:paraId="525A53B1" w14:textId="0860F563" w:rsidR="0077293A" w:rsidRDefault="0013192E" w:rsidP="0077293A">
            <w:pPr>
              <w:spacing w:after="1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Основное содержание темы</w:t>
            </w:r>
          </w:p>
        </w:tc>
        <w:tc>
          <w:tcPr>
            <w:tcW w:w="6156" w:type="dxa"/>
            <w:gridSpan w:val="2"/>
          </w:tcPr>
          <w:p w14:paraId="2950232C" w14:textId="36448D57" w:rsidR="0077293A" w:rsidRPr="0013192E" w:rsidRDefault="0013192E" w:rsidP="0013192E">
            <w:pPr>
              <w:pStyle w:val="a3"/>
              <w:spacing w:before="0" w:beforeAutospacing="0" w:after="150" w:afterAutospacing="0"/>
            </w:pPr>
            <w:r>
              <w:t>Что такое внимание и для чего оно нужно</w:t>
            </w:r>
            <w:r w:rsidR="005C330D">
              <w:t>?</w:t>
            </w:r>
          </w:p>
        </w:tc>
      </w:tr>
      <w:tr w:rsidR="0077293A" w14:paraId="031D6F20" w14:textId="3A10D0A6" w:rsidTr="0077293A">
        <w:trPr>
          <w:trHeight w:val="204"/>
        </w:trPr>
        <w:tc>
          <w:tcPr>
            <w:tcW w:w="2616" w:type="dxa"/>
          </w:tcPr>
          <w:p w14:paraId="57A57F9C" w14:textId="1D35E2EE" w:rsidR="0077293A" w:rsidRDefault="0013192E" w:rsidP="0077293A">
            <w:pPr>
              <w:spacing w:after="1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Термины и понятия</w:t>
            </w:r>
          </w:p>
        </w:tc>
        <w:tc>
          <w:tcPr>
            <w:tcW w:w="6156" w:type="dxa"/>
            <w:gridSpan w:val="2"/>
          </w:tcPr>
          <w:p w14:paraId="32213DCF" w14:textId="4D04652D" w:rsidR="0077293A" w:rsidRPr="0013192E" w:rsidRDefault="0013192E" w:rsidP="0013192E">
            <w:pPr>
              <w:pStyle w:val="a3"/>
              <w:spacing w:before="0" w:beforeAutospacing="0" w:after="150" w:afterAutospacing="0"/>
            </w:pPr>
            <w:r>
              <w:t>Внимание</w:t>
            </w:r>
          </w:p>
        </w:tc>
      </w:tr>
      <w:tr w:rsidR="0077293A" w14:paraId="14D51DD1" w14:textId="77777777" w:rsidTr="0077293A">
        <w:trPr>
          <w:trHeight w:val="210"/>
        </w:trPr>
        <w:tc>
          <w:tcPr>
            <w:tcW w:w="8772" w:type="dxa"/>
            <w:gridSpan w:val="3"/>
          </w:tcPr>
          <w:p w14:paraId="044CE40B" w14:textId="045398F4" w:rsidR="0077293A" w:rsidRDefault="0013192E" w:rsidP="0077293A">
            <w:pPr>
              <w:spacing w:after="1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Примерные результаты обучения</w:t>
            </w:r>
          </w:p>
        </w:tc>
      </w:tr>
      <w:tr w:rsidR="0077293A" w14:paraId="0A15502F" w14:textId="6C663D5F" w:rsidTr="003F7EEB">
        <w:trPr>
          <w:trHeight w:val="324"/>
        </w:trPr>
        <w:tc>
          <w:tcPr>
            <w:tcW w:w="2616" w:type="dxa"/>
          </w:tcPr>
          <w:p w14:paraId="664898A8" w14:textId="409166C6" w:rsidR="0077293A" w:rsidRDefault="0013192E" w:rsidP="0077293A">
            <w:pPr>
              <w:spacing w:after="1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умения</w:t>
            </w:r>
          </w:p>
        </w:tc>
        <w:tc>
          <w:tcPr>
            <w:tcW w:w="3258" w:type="dxa"/>
          </w:tcPr>
          <w:p w14:paraId="1145A6E0" w14:textId="3F1DC8D9" w:rsidR="0077293A" w:rsidRDefault="0013192E" w:rsidP="0077293A">
            <w:pPr>
              <w:spacing w:after="1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Метапредметные умения</w:t>
            </w:r>
            <w:r w:rsidR="0077293A">
              <w:rPr>
                <w:b/>
                <w:bCs/>
              </w:rPr>
              <w:br w:type="page"/>
            </w:r>
          </w:p>
        </w:tc>
        <w:tc>
          <w:tcPr>
            <w:tcW w:w="2898" w:type="dxa"/>
          </w:tcPr>
          <w:p w14:paraId="294D67BD" w14:textId="1AECBA4B" w:rsidR="0077293A" w:rsidRDefault="0013192E" w:rsidP="0077293A">
            <w:pPr>
              <w:spacing w:after="1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Предметные умения</w:t>
            </w:r>
          </w:p>
        </w:tc>
      </w:tr>
      <w:tr w:rsidR="0077293A" w14:paraId="7C0B4CD7" w14:textId="3A252081" w:rsidTr="003F7EEB">
        <w:trPr>
          <w:trHeight w:val="300"/>
        </w:trPr>
        <w:tc>
          <w:tcPr>
            <w:tcW w:w="2616" w:type="dxa"/>
          </w:tcPr>
          <w:p w14:paraId="2CCD410F" w14:textId="77777777" w:rsidR="0077293A" w:rsidRDefault="009E1E21" w:rsidP="009E1E21">
            <w:pPr>
              <w:spacing w:after="150"/>
            </w:pPr>
            <w:r>
              <w:rPr>
                <w:b/>
                <w:bCs/>
              </w:rPr>
              <w:t xml:space="preserve">Л1: </w:t>
            </w:r>
            <w:r>
              <w:t>проявлять самостоятельность;</w:t>
            </w:r>
          </w:p>
          <w:p w14:paraId="68C44292" w14:textId="3B9F927C" w:rsidR="009E1E21" w:rsidRDefault="009E1E21" w:rsidP="009E1E21">
            <w:pPr>
              <w:spacing w:after="150"/>
            </w:pPr>
            <w:r>
              <w:rPr>
                <w:b/>
                <w:bCs/>
              </w:rPr>
              <w:t xml:space="preserve">Л2: </w:t>
            </w:r>
            <w:r>
              <w:t>испытывать потребность в получении новых знаний;</w:t>
            </w:r>
          </w:p>
          <w:p w14:paraId="167AB1FF" w14:textId="74C64249" w:rsidR="009E1E21" w:rsidRPr="003F7EEB" w:rsidRDefault="009E1E21" w:rsidP="009E1E21">
            <w:pPr>
              <w:spacing w:after="150"/>
            </w:pPr>
            <w:r>
              <w:rPr>
                <w:b/>
                <w:bCs/>
              </w:rPr>
              <w:t xml:space="preserve">Л3: </w:t>
            </w:r>
            <w:r w:rsidR="003F7EEB">
              <w:t>сохранять концентрацию на протяжении занятия.</w:t>
            </w:r>
          </w:p>
        </w:tc>
        <w:tc>
          <w:tcPr>
            <w:tcW w:w="3258" w:type="dxa"/>
          </w:tcPr>
          <w:p w14:paraId="68113C78" w14:textId="77777777" w:rsidR="0077293A" w:rsidRDefault="003F7EEB" w:rsidP="003F7EEB">
            <w:pPr>
              <w:spacing w:after="150"/>
            </w:pPr>
            <w:r>
              <w:rPr>
                <w:b/>
                <w:bCs/>
              </w:rPr>
              <w:t xml:space="preserve">М1: </w:t>
            </w:r>
            <w:r>
              <w:t>следовать инструкции;</w:t>
            </w:r>
          </w:p>
          <w:p w14:paraId="0846F761" w14:textId="77777777" w:rsidR="003F7EEB" w:rsidRDefault="003F7EEB" w:rsidP="003F7EEB">
            <w:pPr>
              <w:spacing w:after="150"/>
            </w:pPr>
            <w:r>
              <w:rPr>
                <w:b/>
                <w:bCs/>
              </w:rPr>
              <w:t xml:space="preserve">М2: </w:t>
            </w:r>
            <w:r>
              <w:t>оценивать свою деятельность;</w:t>
            </w:r>
          </w:p>
          <w:p w14:paraId="63310FE6" w14:textId="7F1234F2" w:rsidR="003F7EEB" w:rsidRPr="003F7EEB" w:rsidRDefault="003F7EEB" w:rsidP="003F7EEB">
            <w:pPr>
              <w:spacing w:after="150"/>
            </w:pPr>
            <w:r>
              <w:rPr>
                <w:b/>
                <w:bCs/>
              </w:rPr>
              <w:t xml:space="preserve">М3: </w:t>
            </w:r>
            <w:r>
              <w:t>выполнять общую задачу со сверстниками.</w:t>
            </w:r>
          </w:p>
        </w:tc>
        <w:tc>
          <w:tcPr>
            <w:tcW w:w="2898" w:type="dxa"/>
          </w:tcPr>
          <w:p w14:paraId="49916ADA" w14:textId="1A460CA1" w:rsidR="0077293A" w:rsidRDefault="003F7EEB" w:rsidP="003F7EEB">
            <w:pPr>
              <w:spacing w:after="150"/>
            </w:pPr>
            <w:r>
              <w:rPr>
                <w:b/>
                <w:bCs/>
              </w:rPr>
              <w:t xml:space="preserve">П1: </w:t>
            </w:r>
            <w:r>
              <w:t>распознавать графическое изображение буквы</w:t>
            </w:r>
            <w:r w:rsidR="00DD1AA1">
              <w:t>.</w:t>
            </w:r>
          </w:p>
          <w:p w14:paraId="3D5CDAFE" w14:textId="7C00E656" w:rsidR="003F7EEB" w:rsidRPr="003F7EEB" w:rsidRDefault="003F7EEB" w:rsidP="003F7EEB">
            <w:pPr>
              <w:spacing w:after="150"/>
            </w:pPr>
          </w:p>
        </w:tc>
      </w:tr>
    </w:tbl>
    <w:p w14:paraId="38A7DF74" w14:textId="6DF7255A" w:rsidR="0077293A" w:rsidRDefault="0077293A" w:rsidP="00DD1AA1">
      <w:pPr>
        <w:spacing w:after="150"/>
        <w:rPr>
          <w:b/>
        </w:rPr>
      </w:pPr>
      <w:r>
        <w:rPr>
          <w:b/>
        </w:rPr>
        <w:br w:type="page"/>
      </w:r>
    </w:p>
    <w:p w14:paraId="3638A196" w14:textId="3EA77107" w:rsidR="00105CD2" w:rsidRPr="0077293A" w:rsidRDefault="00105CD2" w:rsidP="0077293A">
      <w:pPr>
        <w:spacing w:after="150"/>
        <w:jc w:val="center"/>
        <w:rPr>
          <w:b/>
          <w:bCs/>
        </w:rPr>
      </w:pPr>
      <w:r>
        <w:rPr>
          <w:b/>
        </w:rPr>
        <w:lastRenderedPageBreak/>
        <w:t>Ход занятия</w:t>
      </w:r>
    </w:p>
    <w:p w14:paraId="359BBC21" w14:textId="77777777" w:rsidR="00105CD2" w:rsidRDefault="00105CD2" w:rsidP="00105CD2">
      <w:pPr>
        <w:jc w:val="center"/>
        <w:rPr>
          <w:b/>
        </w:rPr>
      </w:pPr>
    </w:p>
    <w:tbl>
      <w:tblPr>
        <w:tblW w:w="0" w:type="auto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94"/>
        <w:gridCol w:w="3395"/>
        <w:gridCol w:w="2975"/>
        <w:gridCol w:w="2220"/>
      </w:tblGrid>
      <w:tr w:rsidR="00105CD2" w14:paraId="4011362C" w14:textId="77777777" w:rsidTr="0049755E">
        <w:trPr>
          <w:trHeight w:val="32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D0027" w14:textId="77777777" w:rsidR="00105CD2" w:rsidRDefault="00105CD2" w:rsidP="002B7B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Этап занятия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B9A8D" w14:textId="77777777" w:rsidR="00105CD2" w:rsidRDefault="00105CD2" w:rsidP="002B7B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деятельности учителя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510E0" w14:textId="74AC54D3" w:rsidR="00105CD2" w:rsidRDefault="00105CD2" w:rsidP="002B7B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деятельности обучающихся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552AB" w14:textId="77777777" w:rsidR="00105CD2" w:rsidRDefault="00105CD2" w:rsidP="002B7B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Формируемые УУД</w:t>
            </w:r>
          </w:p>
        </w:tc>
      </w:tr>
      <w:tr w:rsidR="00105CD2" w14:paraId="57EABF0D" w14:textId="77777777" w:rsidTr="0049755E">
        <w:trPr>
          <w:trHeight w:val="32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1DD5" w14:textId="77777777" w:rsidR="00105CD2" w:rsidRDefault="00105CD2" w:rsidP="002B7B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Вводная часть</w:t>
            </w:r>
          </w:p>
          <w:p w14:paraId="227D6B24" w14:textId="77777777" w:rsidR="00105CD2" w:rsidRDefault="00105CD2" w:rsidP="002B7B2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F6D7F" w14:textId="66DAA32F" w:rsidR="00794817" w:rsidRDefault="0049755E" w:rsidP="0049755E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Здравствуйте, ребята. </w:t>
            </w:r>
            <w:r w:rsidR="005C330D">
              <w:rPr>
                <w:bCs/>
                <w:lang w:eastAsia="en-US"/>
              </w:rPr>
              <w:t xml:space="preserve">Начнём наше </w:t>
            </w:r>
            <w:r>
              <w:rPr>
                <w:bCs/>
                <w:lang w:eastAsia="en-US"/>
              </w:rPr>
              <w:t>внеурочное занятие</w:t>
            </w:r>
            <w:r w:rsidR="005C330D">
              <w:rPr>
                <w:bCs/>
                <w:lang w:eastAsia="en-US"/>
              </w:rPr>
              <w:t xml:space="preserve">, </w:t>
            </w:r>
            <w:r w:rsidR="00794817">
              <w:rPr>
                <w:bCs/>
                <w:lang w:eastAsia="en-US"/>
              </w:rPr>
              <w:t>а вы</w:t>
            </w:r>
            <w:r w:rsidR="005C330D">
              <w:rPr>
                <w:bCs/>
                <w:lang w:eastAsia="en-US"/>
              </w:rPr>
              <w:t xml:space="preserve"> попробуйте догадаться </w:t>
            </w:r>
            <w:r w:rsidR="00794817">
              <w:rPr>
                <w:bCs/>
                <w:lang w:eastAsia="en-US"/>
              </w:rPr>
              <w:t xml:space="preserve">чему мы его </w:t>
            </w:r>
            <w:r w:rsidR="005C330D">
              <w:rPr>
                <w:bCs/>
                <w:lang w:eastAsia="en-US"/>
              </w:rPr>
              <w:t>посвятим</w:t>
            </w:r>
            <w:r>
              <w:rPr>
                <w:bCs/>
                <w:lang w:eastAsia="en-US"/>
              </w:rPr>
              <w:t xml:space="preserve">. </w:t>
            </w:r>
          </w:p>
          <w:p w14:paraId="30C910FE" w14:textId="70882925" w:rsidR="00105CD2" w:rsidRDefault="0049755E" w:rsidP="0049755E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Я вижу ваши улыбки, ваши добрые глаза, мне приятно находится в такое дружеской, доброжелательной обстановке!</w:t>
            </w:r>
            <w:r>
              <w:rPr>
                <w:bCs/>
                <w:lang w:eastAsia="en-US"/>
              </w:rPr>
              <w:br/>
              <w:t xml:space="preserve">Для начала давайте все встанем в круг и возьмемся за руки. </w:t>
            </w:r>
            <w:r w:rsidR="00F575A7">
              <w:rPr>
                <w:bCs/>
                <w:lang w:eastAsia="en-US"/>
              </w:rPr>
              <w:t>Сейчас мы будем передавать искорку внимания. Искорка передается пожатием руки. Я начну передавать искорку в одну сторону, а человек, который ее получил, передает ее дальше. Все понятно? Давайте попробуем.</w:t>
            </w:r>
          </w:p>
          <w:p w14:paraId="2A26C2A9" w14:textId="3C6D1392" w:rsidR="005C330D" w:rsidRDefault="00F575A7" w:rsidP="0049755E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 теперь усложним задачу. Попробуем передать искорку с закрытыми глазами</w:t>
            </w:r>
            <w:r w:rsidR="005C330D">
              <w:rPr>
                <w:bCs/>
                <w:lang w:eastAsia="en-US"/>
              </w:rPr>
              <w:t>…</w:t>
            </w:r>
          </w:p>
          <w:p w14:paraId="40841A2C" w14:textId="0F7F853A" w:rsidR="00F575A7" w:rsidRPr="0049755E" w:rsidRDefault="00F575A7" w:rsidP="0049755E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У вас прекрасно получилось. Теперь, когда мы все настроились на внимание к себе и друг к другу, мы можем начинать наше занятие.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A511" w14:textId="77777777" w:rsidR="00105CD2" w:rsidRDefault="0049755E" w:rsidP="0049755E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Приветствуют учителя</w:t>
            </w:r>
          </w:p>
          <w:p w14:paraId="0EF2B974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64FEC28C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1ED3108B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66C3BF32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2F457838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08B81406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0B70F3DD" w14:textId="77777777" w:rsidR="005C330D" w:rsidRDefault="005C330D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5D2197B5" w14:textId="0A020B1C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Встают в круг</w:t>
            </w:r>
          </w:p>
          <w:p w14:paraId="00D4EAB7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5D1870FC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33409303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7E48717C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1679E8E5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34E32182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15DF1635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4207DDF3" w14:textId="77777777" w:rsidR="005C330D" w:rsidRDefault="005C330D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52BE2817" w14:textId="77777777" w:rsidR="005C330D" w:rsidRDefault="005C330D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5D60E73B" w14:textId="42DA7B6F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Передают искорку </w:t>
            </w:r>
          </w:p>
          <w:p w14:paraId="61C1C554" w14:textId="77777777" w:rsidR="00F575A7" w:rsidRDefault="00F575A7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10117D56" w14:textId="77777777" w:rsidR="005C330D" w:rsidRDefault="005C330D" w:rsidP="0049755E">
            <w:pPr>
              <w:spacing w:line="276" w:lineRule="auto"/>
              <w:rPr>
                <w:bCs/>
                <w:lang w:eastAsia="en-US"/>
              </w:rPr>
            </w:pPr>
          </w:p>
          <w:p w14:paraId="26ECD883" w14:textId="6414E13B" w:rsidR="00F575A7" w:rsidRPr="0049755E" w:rsidRDefault="00F575A7" w:rsidP="0049755E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Передают искорку с закрытыми глазами (Педагог контролирует)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9FD4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63258840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4DF6CC5A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7E7F24EB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2D217035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31D19185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56046B11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21DF1621" w14:textId="028C572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Л2: </w:t>
            </w:r>
            <w:r>
              <w:t>испытывать потребность в получении новых знаний;</w:t>
            </w:r>
          </w:p>
          <w:p w14:paraId="0660BB38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Л3: </w:t>
            </w:r>
            <w:r>
              <w:t>сохранять концентрацию на протяжении занятия.</w:t>
            </w:r>
          </w:p>
          <w:p w14:paraId="47FB14E8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М1: </w:t>
            </w:r>
            <w:r>
              <w:t>следовать инструкции;</w:t>
            </w:r>
          </w:p>
          <w:p w14:paraId="5A59B533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М3: </w:t>
            </w:r>
            <w:r>
              <w:t>выполнять общую задачу со сверстниками.</w:t>
            </w:r>
          </w:p>
          <w:p w14:paraId="673ADADA" w14:textId="77777777" w:rsidR="00105CD2" w:rsidRDefault="00105CD2" w:rsidP="00DD1AA1">
            <w:pPr>
              <w:spacing w:after="150"/>
              <w:rPr>
                <w:b/>
                <w:lang w:eastAsia="en-US"/>
              </w:rPr>
            </w:pPr>
          </w:p>
        </w:tc>
      </w:tr>
      <w:tr w:rsidR="00105CD2" w14:paraId="1A15F28B" w14:textId="77777777" w:rsidTr="0049755E">
        <w:trPr>
          <w:trHeight w:val="32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381A" w14:textId="77777777" w:rsidR="00105CD2" w:rsidRDefault="00105CD2" w:rsidP="002B7B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Основная часть</w:t>
            </w:r>
          </w:p>
          <w:p w14:paraId="7A652A3D" w14:textId="77777777" w:rsidR="00105CD2" w:rsidRDefault="00105CD2" w:rsidP="002B7B2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A9197" w14:textId="77777777" w:rsidR="00105CD2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Как вы думаете, чему будет посвящено наше занятие?</w:t>
            </w:r>
          </w:p>
          <w:p w14:paraId="1EC949E7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Верно, мы продолжим разговор о том, как стать внимательными. Помните ли вы что такое внимание?</w:t>
            </w:r>
          </w:p>
          <w:p w14:paraId="725EA0F2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 зачем нам нужно внимание?</w:t>
            </w:r>
          </w:p>
          <w:p w14:paraId="2FE93EAC" w14:textId="77777777" w:rsidR="00794817" w:rsidRDefault="0079481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22E84D9" w14:textId="77777777" w:rsidR="00794817" w:rsidRDefault="0079481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C38D494" w14:textId="0BAC38F3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Да, верно, внимание помогает нам и в жизни, и в учебе. Давайте вспомним, что нужно делать, чтобы б</w:t>
            </w:r>
            <w:r w:rsidR="00107CC7">
              <w:rPr>
                <w:bCs/>
                <w:lang w:eastAsia="en-US"/>
              </w:rPr>
              <w:t>ы</w:t>
            </w:r>
            <w:r>
              <w:rPr>
                <w:bCs/>
                <w:lang w:eastAsia="en-US"/>
              </w:rPr>
              <w:t xml:space="preserve">ть </w:t>
            </w:r>
            <w:r>
              <w:rPr>
                <w:bCs/>
                <w:lang w:eastAsia="en-US"/>
              </w:rPr>
              <w:lastRenderedPageBreak/>
              <w:t>внимательным: ушками нужно…</w:t>
            </w:r>
          </w:p>
          <w:p w14:paraId="7F18A256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Глазками нужно…</w:t>
            </w:r>
          </w:p>
          <w:p w14:paraId="4B99E119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Головой нужно…</w:t>
            </w:r>
          </w:p>
          <w:p w14:paraId="12BF1A0E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Ручками нужно… </w:t>
            </w:r>
          </w:p>
          <w:p w14:paraId="46BD7912" w14:textId="77777777" w:rsidR="00F575A7" w:rsidRDefault="00F575A7" w:rsidP="00F575A7">
            <w:pPr>
              <w:tabs>
                <w:tab w:val="left" w:pos="2544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И совсем нельзя… </w:t>
            </w:r>
            <w:r>
              <w:rPr>
                <w:bCs/>
                <w:lang w:eastAsia="en-US"/>
              </w:rPr>
              <w:tab/>
            </w:r>
          </w:p>
          <w:p w14:paraId="4C25275C" w14:textId="5B8F539C" w:rsidR="00F575A7" w:rsidRDefault="00F575A7" w:rsidP="00F575A7">
            <w:pPr>
              <w:tabs>
                <w:tab w:val="left" w:pos="2544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Здорово! Теперь, когда мы все вспомнили, давайте сыграем с вами в игру, которая называется «Один или два»</w:t>
            </w:r>
            <w:r w:rsidR="00F9582E">
              <w:rPr>
                <w:bCs/>
                <w:lang w:eastAsia="en-US"/>
              </w:rPr>
              <w:t xml:space="preserve">. Присядьте.  </w:t>
            </w:r>
            <w:r w:rsidR="00F9582E" w:rsidRPr="00F9582E">
              <w:rPr>
                <w:bCs/>
                <w:lang w:eastAsia="en-US"/>
              </w:rPr>
              <w:t xml:space="preserve">Рассмотрите себя, свое тело, потрогайте лицо. Вы заметили, что у человека две руки, а лоб — один? </w:t>
            </w:r>
            <w:r w:rsidR="00F9582E">
              <w:rPr>
                <w:bCs/>
                <w:lang w:eastAsia="en-US"/>
              </w:rPr>
              <w:t>Я</w:t>
            </w:r>
            <w:r w:rsidR="00F9582E" w:rsidRPr="00F9582E">
              <w:rPr>
                <w:bCs/>
                <w:lang w:eastAsia="en-US"/>
              </w:rPr>
              <w:t xml:space="preserve"> буду называть что-то, что у человека только одно, например, лоб, т</w:t>
            </w:r>
            <w:r w:rsidR="00F9582E">
              <w:rPr>
                <w:bCs/>
                <w:lang w:eastAsia="en-US"/>
              </w:rPr>
              <w:t>огда</w:t>
            </w:r>
            <w:r w:rsidR="00F9582E" w:rsidRPr="00F9582E">
              <w:rPr>
                <w:bCs/>
                <w:lang w:eastAsia="en-US"/>
              </w:rPr>
              <w:t xml:space="preserve"> встают только девочки. А если я назову что-то, </w:t>
            </w:r>
            <w:r w:rsidR="00794817">
              <w:rPr>
                <w:bCs/>
                <w:lang w:eastAsia="en-US"/>
              </w:rPr>
              <w:t>чег</w:t>
            </w:r>
            <w:r w:rsidR="00F9582E" w:rsidRPr="00F9582E">
              <w:rPr>
                <w:bCs/>
                <w:lang w:eastAsia="en-US"/>
              </w:rPr>
              <w:t>о у человека два, то встают мальчики. Всем понятно? Когда встают девочки?</w:t>
            </w:r>
            <w:r w:rsidR="00F9582E">
              <w:rPr>
                <w:bCs/>
                <w:lang w:eastAsia="en-US"/>
              </w:rPr>
              <w:t xml:space="preserve"> А когда мальчики? </w:t>
            </w:r>
          </w:p>
          <w:p w14:paraId="19409F8C" w14:textId="77777777" w:rsidR="00F9582E" w:rsidRPr="00F9582E" w:rsidRDefault="00F9582E" w:rsidP="00F9582E">
            <w:pPr>
              <w:tabs>
                <w:tab w:val="left" w:pos="2544"/>
              </w:tabs>
              <w:spacing w:line="276" w:lineRule="auto"/>
              <w:rPr>
                <w:bCs/>
                <w:lang w:eastAsia="en-US"/>
              </w:rPr>
            </w:pPr>
            <w:r w:rsidRPr="00F9582E">
              <w:rPr>
                <w:bCs/>
                <w:lang w:eastAsia="en-US"/>
              </w:rPr>
              <w:t>Слушайте меня внимательно.</w:t>
            </w:r>
          </w:p>
          <w:p w14:paraId="5F357BAC" w14:textId="77777777" w:rsidR="00F9582E" w:rsidRPr="00F9582E" w:rsidRDefault="00F9582E" w:rsidP="00F9582E">
            <w:pPr>
              <w:tabs>
                <w:tab w:val="left" w:pos="2544"/>
              </w:tabs>
              <w:spacing w:line="276" w:lineRule="auto"/>
              <w:rPr>
                <w:bCs/>
                <w:lang w:eastAsia="en-US"/>
              </w:rPr>
            </w:pPr>
          </w:p>
          <w:p w14:paraId="21D67012" w14:textId="1F080FA4" w:rsidR="00F9582E" w:rsidRPr="00F9582E" w:rsidRDefault="00F9582E" w:rsidP="00F9582E">
            <w:pPr>
              <w:tabs>
                <w:tab w:val="left" w:pos="2544"/>
              </w:tabs>
              <w:spacing w:line="276" w:lineRule="auto"/>
              <w:rPr>
                <w:bCs/>
                <w:lang w:eastAsia="en-US"/>
              </w:rPr>
            </w:pPr>
            <w:r w:rsidRPr="00F9582E">
              <w:rPr>
                <w:bCs/>
                <w:lang w:eastAsia="en-US"/>
              </w:rPr>
              <w:t xml:space="preserve">Нос. </w:t>
            </w:r>
          </w:p>
          <w:p w14:paraId="3A961C4F" w14:textId="4DD9401B" w:rsidR="00F9582E" w:rsidRPr="00F9582E" w:rsidRDefault="00F9582E" w:rsidP="00F9582E">
            <w:pPr>
              <w:tabs>
                <w:tab w:val="left" w:pos="2544"/>
              </w:tabs>
              <w:spacing w:line="276" w:lineRule="auto"/>
              <w:rPr>
                <w:bCs/>
                <w:lang w:eastAsia="en-US"/>
              </w:rPr>
            </w:pPr>
            <w:r w:rsidRPr="00F9582E">
              <w:rPr>
                <w:bCs/>
                <w:lang w:eastAsia="en-US"/>
              </w:rPr>
              <w:t xml:space="preserve">Нога. </w:t>
            </w:r>
            <w:r w:rsidR="00A43A0B">
              <w:rPr>
                <w:bCs/>
                <w:lang w:eastAsia="en-US"/>
              </w:rPr>
              <w:t xml:space="preserve">      </w:t>
            </w:r>
          </w:p>
          <w:p w14:paraId="2BC8DE43" w14:textId="227D22CD" w:rsidR="00F9582E" w:rsidRPr="00F9582E" w:rsidRDefault="00F9582E" w:rsidP="00F9582E">
            <w:pPr>
              <w:tabs>
                <w:tab w:val="left" w:pos="2544"/>
              </w:tabs>
              <w:spacing w:line="276" w:lineRule="auto"/>
              <w:rPr>
                <w:bCs/>
                <w:lang w:eastAsia="en-US"/>
              </w:rPr>
            </w:pPr>
            <w:r w:rsidRPr="00F9582E">
              <w:rPr>
                <w:bCs/>
                <w:lang w:eastAsia="en-US"/>
              </w:rPr>
              <w:t xml:space="preserve">Рот. </w:t>
            </w:r>
          </w:p>
          <w:p w14:paraId="26A51AB6" w14:textId="35ACE7E4" w:rsidR="00F9582E" w:rsidRPr="00F9582E" w:rsidRDefault="00F9582E" w:rsidP="00F9582E">
            <w:pPr>
              <w:tabs>
                <w:tab w:val="left" w:pos="2544"/>
              </w:tabs>
              <w:spacing w:line="276" w:lineRule="auto"/>
              <w:rPr>
                <w:bCs/>
                <w:lang w:eastAsia="en-US"/>
              </w:rPr>
            </w:pPr>
            <w:r w:rsidRPr="00F9582E">
              <w:rPr>
                <w:bCs/>
                <w:lang w:eastAsia="en-US"/>
              </w:rPr>
              <w:t xml:space="preserve">Глаз. </w:t>
            </w:r>
          </w:p>
          <w:p w14:paraId="2C2D592D" w14:textId="3E85DD33" w:rsidR="00F9582E" w:rsidRDefault="00F9582E" w:rsidP="00F9582E">
            <w:pPr>
              <w:tabs>
                <w:tab w:val="left" w:pos="2544"/>
              </w:tabs>
              <w:spacing w:line="276" w:lineRule="auto"/>
              <w:rPr>
                <w:bCs/>
                <w:lang w:eastAsia="en-US"/>
              </w:rPr>
            </w:pPr>
            <w:r w:rsidRPr="00F9582E">
              <w:rPr>
                <w:bCs/>
                <w:lang w:eastAsia="en-US"/>
              </w:rPr>
              <w:t>Палец</w:t>
            </w:r>
            <w:r w:rsidR="00A43A0B">
              <w:rPr>
                <w:bCs/>
                <w:lang w:eastAsia="en-US"/>
              </w:rPr>
              <w:t>.</w:t>
            </w:r>
          </w:p>
          <w:p w14:paraId="053E67D5" w14:textId="77777777" w:rsidR="00F9582E" w:rsidRDefault="00F9582E" w:rsidP="00F9582E">
            <w:pPr>
              <w:tabs>
                <w:tab w:val="left" w:pos="2544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Ребята, сколько пальцев у человека? Правильно. Девочки когда встают? А мальчики? Пальцев ни один, и ни два, поэтому никто не встает. Давайте продолжим.</w:t>
            </w:r>
          </w:p>
          <w:p w14:paraId="7FA517AF" w14:textId="77777777" w:rsidR="00A43A0B" w:rsidRDefault="00F9582E" w:rsidP="00F9582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9582E">
              <w:rPr>
                <w:color w:val="000000"/>
              </w:rPr>
              <w:t>Ухо. </w:t>
            </w:r>
            <w:r w:rsidR="00A43A0B" w:rsidRPr="00F9582E">
              <w:rPr>
                <w:color w:val="000000"/>
              </w:rPr>
              <w:t xml:space="preserve"> </w:t>
            </w:r>
            <w:r w:rsidRPr="00F9582E">
              <w:rPr>
                <w:color w:val="000000"/>
              </w:rPr>
              <w:br/>
              <w:t>Язык. </w:t>
            </w:r>
          </w:p>
          <w:p w14:paraId="613ACAEB" w14:textId="77777777" w:rsidR="00A43A0B" w:rsidRDefault="00A43A0B" w:rsidP="00F9582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9582E">
              <w:rPr>
                <w:color w:val="000000"/>
              </w:rPr>
              <w:t xml:space="preserve"> </w:t>
            </w:r>
            <w:r w:rsidR="00F9582E" w:rsidRPr="00F9582E">
              <w:rPr>
                <w:color w:val="000000"/>
              </w:rPr>
              <w:t>Плечо. </w:t>
            </w:r>
            <w:r w:rsidRPr="00F9582E">
              <w:rPr>
                <w:color w:val="000000"/>
              </w:rPr>
              <w:t xml:space="preserve"> </w:t>
            </w:r>
            <w:r w:rsidR="00F9582E" w:rsidRPr="00F9582E">
              <w:rPr>
                <w:color w:val="000000"/>
              </w:rPr>
              <w:br/>
              <w:t>Колено. </w:t>
            </w:r>
            <w:r w:rsidRPr="00F9582E">
              <w:rPr>
                <w:color w:val="000000"/>
              </w:rPr>
              <w:t xml:space="preserve"> </w:t>
            </w:r>
            <w:r w:rsidR="00F9582E" w:rsidRPr="00F9582E">
              <w:rPr>
                <w:color w:val="000000"/>
              </w:rPr>
              <w:br/>
              <w:t>Волос. </w:t>
            </w:r>
          </w:p>
          <w:p w14:paraId="03BDE0C3" w14:textId="05DAEF63" w:rsidR="00F9582E" w:rsidRPr="00F9582E" w:rsidRDefault="00A43A0B" w:rsidP="00F9582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9582E">
              <w:rPr>
                <w:color w:val="000000"/>
              </w:rPr>
              <w:t xml:space="preserve"> </w:t>
            </w:r>
            <w:r w:rsidR="00F9582E" w:rsidRPr="00F9582E">
              <w:rPr>
                <w:color w:val="000000"/>
              </w:rPr>
              <w:t>Голова. </w:t>
            </w:r>
            <w:r w:rsidRPr="00F9582E">
              <w:rPr>
                <w:color w:val="000000"/>
              </w:rPr>
              <w:t xml:space="preserve"> </w:t>
            </w:r>
            <w:r w:rsidR="00F9582E" w:rsidRPr="00F9582E">
              <w:rPr>
                <w:color w:val="000000"/>
              </w:rPr>
              <w:br/>
              <w:t>Зуб. </w:t>
            </w:r>
          </w:p>
          <w:p w14:paraId="05F00375" w14:textId="77777777" w:rsidR="00F9582E" w:rsidRDefault="00F9582E" w:rsidP="00F9582E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14:paraId="73DDC346" w14:textId="77777777" w:rsidR="00794817" w:rsidRDefault="00F9582E" w:rsidP="00F9582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9582E">
              <w:rPr>
                <w:color w:val="000000"/>
              </w:rPr>
              <w:t xml:space="preserve">Молодцы! Мне очень приятно, что в нашем классе столько внимательных ребят. </w:t>
            </w:r>
          </w:p>
          <w:p w14:paraId="26644666" w14:textId="3E4B8FF0" w:rsidR="00F9582E" w:rsidRPr="00F9582E" w:rsidRDefault="00F9582E" w:rsidP="00F9582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9582E">
              <w:rPr>
                <w:color w:val="000000"/>
              </w:rPr>
              <w:lastRenderedPageBreak/>
              <w:t>Сложно или легко было выполнять это упражнение? Почему сложно? Скажите, кто после этого упражнения убедился, что он внимательный и сосредоточенный? А кому еще не хватает на уроках внимательности?</w:t>
            </w:r>
          </w:p>
          <w:p w14:paraId="42D27240" w14:textId="77777777" w:rsidR="00A43A0B" w:rsidRDefault="00A43A0B" w:rsidP="00F9582E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14:paraId="3B3EE45A" w14:textId="2A1256A6" w:rsidR="00F9582E" w:rsidRDefault="00F9582E" w:rsidP="00F9582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Раз не всем еще хватает внимательности – продолжим</w:t>
            </w:r>
            <w:r w:rsidR="00A43A0B">
              <w:rPr>
                <w:color w:val="000000"/>
              </w:rPr>
              <w:t>:</w:t>
            </w:r>
          </w:p>
          <w:p w14:paraId="16C630B3" w14:textId="4D40B55F" w:rsidR="00F9582E" w:rsidRDefault="00A43A0B" w:rsidP="00F9582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F9582E">
              <w:rPr>
                <w:color w:val="000000"/>
              </w:rPr>
              <w:t xml:space="preserve">ядьте за парты, возьмите карточки и карандаши в руки. </w:t>
            </w:r>
          </w:p>
          <w:p w14:paraId="583232A1" w14:textId="77777777" w:rsidR="00F9582E" w:rsidRDefault="00F9582E" w:rsidP="00F9582E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14:paraId="6C2782E4" w14:textId="770F47EF" w:rsidR="00F9582E" w:rsidRDefault="00F9582E" w:rsidP="00F9582E">
            <w:pPr>
              <w:pStyle w:val="a4"/>
            </w:pPr>
            <w:r w:rsidRPr="00F9582E">
              <w:t>На бланке с буквами вычеркните, просматривая ряд за рядом, все буквы «Ю» и обведите в кружок все буквы «Ц». П</w:t>
            </w:r>
            <w:r>
              <w:t>опробуйте прочитать оставшиеся буквы</w:t>
            </w:r>
            <w:r w:rsidRPr="00F9582E">
              <w:t>.</w:t>
            </w:r>
            <w:r>
              <w:t xml:space="preserve"> Если не получается – выпишите на строчке ниже.</w:t>
            </w:r>
            <w:r w:rsidRPr="00F9582E">
              <w:t xml:space="preserve"> Восклицательные знаки отделяют одно слово от другого.</w:t>
            </w:r>
            <w:r w:rsidR="0013192E">
              <w:t xml:space="preserve"> (См. прил. 1)</w:t>
            </w:r>
          </w:p>
          <w:p w14:paraId="270407DF" w14:textId="4A896F07" w:rsidR="00F9582E" w:rsidRDefault="00F9582E" w:rsidP="00F9582E">
            <w:pPr>
              <w:pStyle w:val="a4"/>
            </w:pPr>
            <w:r>
              <w:t>Что получилось?</w:t>
            </w:r>
          </w:p>
          <w:p w14:paraId="1575332A" w14:textId="502DBD88" w:rsidR="00F04077" w:rsidRDefault="00F04077" w:rsidP="00F9582E">
            <w:pPr>
              <w:pStyle w:val="a4"/>
            </w:pPr>
            <w:r>
              <w:t>Как вы понимаете эту фразу?</w:t>
            </w:r>
          </w:p>
          <w:p w14:paraId="0CFD2A23" w14:textId="38661333" w:rsidR="00F9582E" w:rsidRPr="00F9582E" w:rsidRDefault="00F9582E" w:rsidP="00F9582E">
            <w:pPr>
              <w:pStyle w:val="a4"/>
            </w:pPr>
            <w:r w:rsidRPr="00F9582E">
              <w:t xml:space="preserve">Действительно, многие ребята очень сильно расстраиваются, когда ошибаются. Всегда можно исправить ошибку </w:t>
            </w:r>
            <w:r w:rsidR="00794817" w:rsidRPr="00F9582E">
              <w:t>и найти</w:t>
            </w:r>
            <w:r w:rsidRPr="00F9582E">
              <w:t xml:space="preserve"> выход из сложной ситуации. Н</w:t>
            </w:r>
            <w:r w:rsidR="00F04077">
              <w:t>е ошибается тот, кто ничего не делает</w:t>
            </w:r>
            <w:r w:rsidRPr="00F9582E">
              <w:t>. Согласны?</w:t>
            </w:r>
          </w:p>
          <w:p w14:paraId="0C7ADFE6" w14:textId="0A0C4BC3" w:rsidR="00F9582E" w:rsidRPr="00F9582E" w:rsidRDefault="00F9582E" w:rsidP="00F9582E">
            <w:pPr>
              <w:pStyle w:val="a4"/>
            </w:pPr>
            <w:r w:rsidRPr="00F9582E">
              <w:t>Ребята, а что означает солнышко внизу листочка. Оцените, как вы считаете, хорошо справились с заданием, все получилось?</w:t>
            </w:r>
          </w:p>
          <w:p w14:paraId="60EC22DD" w14:textId="49605211" w:rsidR="00F9582E" w:rsidRPr="00F9582E" w:rsidRDefault="00F04077" w:rsidP="00F9582E">
            <w:pPr>
              <w:pStyle w:val="a4"/>
            </w:pPr>
            <w:r>
              <w:t xml:space="preserve">- </w:t>
            </w:r>
            <w:r w:rsidR="00F9582E" w:rsidRPr="00F9582E">
              <w:t>Красное солнышко – получилось отлично.</w:t>
            </w:r>
          </w:p>
          <w:p w14:paraId="1E3CF773" w14:textId="1EB7A95A" w:rsidR="00F9582E" w:rsidRPr="00F9582E" w:rsidRDefault="00F04077" w:rsidP="00F9582E">
            <w:pPr>
              <w:pStyle w:val="a4"/>
            </w:pPr>
            <w:r>
              <w:t xml:space="preserve">- </w:t>
            </w:r>
            <w:r w:rsidR="00F9582E" w:rsidRPr="00F9582E">
              <w:t>Жёлтое солнышко – получилось хорошо.</w:t>
            </w:r>
          </w:p>
          <w:p w14:paraId="710DC13F" w14:textId="284FD560" w:rsidR="00F9582E" w:rsidRPr="00F9582E" w:rsidRDefault="00F04077" w:rsidP="00F9582E">
            <w:pPr>
              <w:pStyle w:val="a4"/>
            </w:pPr>
            <w:r>
              <w:t xml:space="preserve">- </w:t>
            </w:r>
            <w:r w:rsidR="00F9582E" w:rsidRPr="00F9582E">
              <w:t>Зелёное солнышко – только часть задания выполнена так, как хотелось.</w:t>
            </w:r>
          </w:p>
          <w:p w14:paraId="2F5E3017" w14:textId="7F5798FF" w:rsidR="00F9582E" w:rsidRPr="00F9582E" w:rsidRDefault="00F04077" w:rsidP="00F9582E">
            <w:pPr>
              <w:pStyle w:val="a4"/>
            </w:pPr>
            <w:r>
              <w:t xml:space="preserve">- </w:t>
            </w:r>
            <w:r w:rsidR="00F9582E" w:rsidRPr="00F9582E">
              <w:t>Синее солнышко – не получилось так, как хотелось.</w:t>
            </w:r>
          </w:p>
          <w:p w14:paraId="24B60C45" w14:textId="77777777" w:rsidR="00F04077" w:rsidRDefault="00F04077" w:rsidP="00F9582E">
            <w:pPr>
              <w:pStyle w:val="a4"/>
            </w:pPr>
          </w:p>
          <w:p w14:paraId="62672178" w14:textId="5E9567A5" w:rsidR="00F9582E" w:rsidRPr="00F9582E" w:rsidRDefault="00F9582E" w:rsidP="00F9582E">
            <w:pPr>
              <w:pStyle w:val="a4"/>
            </w:pPr>
            <w:r w:rsidRPr="00F9582E">
              <w:lastRenderedPageBreak/>
              <w:t>Внимание необходимо даже в игре. Предлагаю отдохнуть и поиграть в игру «Запретные цифры».</w:t>
            </w:r>
          </w:p>
          <w:p w14:paraId="1F35FABF" w14:textId="211E8FF9" w:rsidR="00F04077" w:rsidRDefault="00F9582E" w:rsidP="00F9582E">
            <w:pPr>
              <w:pStyle w:val="a4"/>
            </w:pPr>
            <w:r w:rsidRPr="00F9582E">
              <w:t xml:space="preserve">Выходим в круг. Мы сейчас будем считать вслух от 1 до </w:t>
            </w:r>
            <w:r w:rsidR="0077293A">
              <w:t>20</w:t>
            </w:r>
            <w:r w:rsidRPr="00F9582E">
              <w:t xml:space="preserve">, но вместо </w:t>
            </w:r>
            <w:r w:rsidR="00F04077">
              <w:t>чисел, в которых есть цифра</w:t>
            </w:r>
            <w:r w:rsidRPr="00F9582E">
              <w:t xml:space="preserve"> 2 и 6 мы будем хлопать, так как это запретные цифры.</w:t>
            </w:r>
            <w:r w:rsidR="00F04077">
              <w:t xml:space="preserve"> Давайте попробуем.</w:t>
            </w:r>
          </w:p>
          <w:p w14:paraId="16125C7A" w14:textId="2D1D5F10" w:rsidR="00F9582E" w:rsidRPr="00F9582E" w:rsidRDefault="00F9582E" w:rsidP="00F9582E">
            <w:pPr>
              <w:pStyle w:val="a4"/>
              <w:rPr>
                <w:rFonts w:ascii="Open Sans" w:hAnsi="Open Sans" w:cs="Open Sans"/>
                <w:sz w:val="21"/>
                <w:szCs w:val="21"/>
              </w:rPr>
            </w:pPr>
            <w:r w:rsidRPr="00F9582E">
              <w:t>А теперь запретные цифры 3 и 5.</w:t>
            </w:r>
            <w:r w:rsidR="00F04077" w:rsidRPr="00F9582E">
              <w:t xml:space="preserve"> Вместо этих чисел мы будем говорить: «Не собьюсь». К примеру: «Один, два, не собьюсь, четыре, не собьюсь, шесть и т.д.» Молодцы</w:t>
            </w:r>
            <w:r w:rsidRPr="00F9582E">
              <w:t>!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629FE" w14:textId="77777777" w:rsidR="00105CD2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Вниманию</w:t>
            </w:r>
          </w:p>
          <w:p w14:paraId="0042411B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0BC25497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1588A45D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0201BC9C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Быть сосредоточенным на чем-то</w:t>
            </w:r>
          </w:p>
          <w:p w14:paraId="4CDAF4B4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Чтобы мы могли узнавать что-то новое, хорошо учиться</w:t>
            </w:r>
          </w:p>
          <w:p w14:paraId="6A9113C0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076BF38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0C00AF2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00BD6017" w14:textId="77777777" w:rsidR="00794817" w:rsidRDefault="0079481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5BA53C34" w14:textId="77777777" w:rsidR="00794817" w:rsidRDefault="0079481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0AAC0ED" w14:textId="7C1C102B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Слышать</w:t>
            </w:r>
          </w:p>
          <w:p w14:paraId="281299D5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Смотреть</w:t>
            </w:r>
          </w:p>
          <w:p w14:paraId="4E03CFBE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Запоминать</w:t>
            </w:r>
          </w:p>
          <w:p w14:paraId="35B6C4F3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Выполнять</w:t>
            </w:r>
          </w:p>
          <w:p w14:paraId="5099CDA5" w14:textId="77777777" w:rsidR="00F575A7" w:rsidRDefault="00F575A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Отвлекаться</w:t>
            </w:r>
          </w:p>
          <w:p w14:paraId="5727FF03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0DFF926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1A11DB9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5EF4A6F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507D22EE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4B7DE78" w14:textId="13982725" w:rsidR="00F9582E" w:rsidRDefault="00107CC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</w:t>
            </w:r>
            <w:r w:rsidR="00794817">
              <w:rPr>
                <w:bCs/>
                <w:lang w:eastAsia="en-US"/>
              </w:rPr>
              <w:t>ыполняют</w:t>
            </w:r>
          </w:p>
          <w:p w14:paraId="3CE4B200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8DD053F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60156D9E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BAD336E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5876DACD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E23887B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8872A53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A443E48" w14:textId="77777777" w:rsidR="00794817" w:rsidRDefault="0079481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1E690758" w14:textId="77777777" w:rsidR="00794817" w:rsidRDefault="0079481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50685BE1" w14:textId="27165289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Отвечают </w:t>
            </w:r>
          </w:p>
          <w:p w14:paraId="76A3C015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1E1F6D7B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21B167E" w14:textId="14FBEBF8" w:rsidR="00F9582E" w:rsidRPr="0002076B" w:rsidRDefault="00A43A0B" w:rsidP="00F575A7">
            <w:pPr>
              <w:spacing w:line="276" w:lineRule="auto"/>
              <w:rPr>
                <w:bCs/>
                <w:lang w:eastAsia="en-US"/>
              </w:rPr>
            </w:pPr>
            <w:r w:rsidRPr="0002076B">
              <w:rPr>
                <w:bCs/>
                <w:lang w:eastAsia="en-US"/>
              </w:rPr>
              <w:t>Встают девочки</w:t>
            </w:r>
          </w:p>
          <w:p w14:paraId="7A3AA15C" w14:textId="0456BB84" w:rsidR="00F9582E" w:rsidRPr="0002076B" w:rsidRDefault="00A43A0B" w:rsidP="00F575A7">
            <w:pPr>
              <w:spacing w:line="276" w:lineRule="auto"/>
              <w:rPr>
                <w:bCs/>
                <w:lang w:eastAsia="en-US"/>
              </w:rPr>
            </w:pPr>
            <w:r w:rsidRPr="0002076B">
              <w:rPr>
                <w:bCs/>
                <w:lang w:eastAsia="en-US"/>
              </w:rPr>
              <w:t>Встают мальчики</w:t>
            </w:r>
          </w:p>
          <w:p w14:paraId="4F6CE4EC" w14:textId="2CF40EC0" w:rsidR="00F9582E" w:rsidRPr="0002076B" w:rsidRDefault="00A43A0B" w:rsidP="00F575A7">
            <w:pPr>
              <w:spacing w:line="276" w:lineRule="auto"/>
              <w:rPr>
                <w:bCs/>
                <w:lang w:eastAsia="en-US"/>
              </w:rPr>
            </w:pPr>
            <w:r w:rsidRPr="0002076B">
              <w:rPr>
                <w:bCs/>
                <w:lang w:eastAsia="en-US"/>
              </w:rPr>
              <w:t>Встают девочки</w:t>
            </w:r>
          </w:p>
          <w:p w14:paraId="5ADB057E" w14:textId="38680E0E" w:rsidR="00F9582E" w:rsidRPr="0002076B" w:rsidRDefault="00A43A0B" w:rsidP="00F575A7">
            <w:pPr>
              <w:spacing w:line="276" w:lineRule="auto"/>
              <w:rPr>
                <w:bCs/>
                <w:lang w:eastAsia="en-US"/>
              </w:rPr>
            </w:pPr>
            <w:r w:rsidRPr="0002076B">
              <w:rPr>
                <w:bCs/>
                <w:lang w:eastAsia="en-US"/>
              </w:rPr>
              <w:t>Встают мальчики.</w:t>
            </w:r>
            <w:r w:rsidRPr="0002076B">
              <w:rPr>
                <w:bCs/>
                <w:lang w:eastAsia="en-US"/>
              </w:rPr>
              <w:t xml:space="preserve">        </w:t>
            </w:r>
            <w:r w:rsidR="0002076B">
              <w:rPr>
                <w:bCs/>
                <w:lang w:eastAsia="en-US"/>
              </w:rPr>
              <w:t xml:space="preserve">   </w:t>
            </w:r>
            <w:r w:rsidRPr="0002076B">
              <w:rPr>
                <w:bCs/>
                <w:lang w:eastAsia="en-US"/>
              </w:rPr>
              <w:t xml:space="preserve"> </w:t>
            </w:r>
            <w:r w:rsidRPr="0002076B">
              <w:rPr>
                <w:bCs/>
                <w:lang w:eastAsia="en-US"/>
              </w:rPr>
              <w:t>Не знают, что делать</w:t>
            </w:r>
            <w:r w:rsidRPr="0002076B">
              <w:rPr>
                <w:bCs/>
                <w:lang w:eastAsia="en-US"/>
              </w:rPr>
              <w:t>-</w:t>
            </w:r>
            <w:r w:rsidRPr="0002076B">
              <w:rPr>
                <w:bCs/>
                <w:lang w:eastAsia="en-US"/>
              </w:rPr>
              <w:t>никто не встает</w:t>
            </w:r>
          </w:p>
          <w:p w14:paraId="6E9F5A02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0B5ECA5B" w14:textId="1293BE19" w:rsidR="00F9582E" w:rsidRDefault="00A43A0B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Отвечают на вопросы</w:t>
            </w:r>
          </w:p>
          <w:p w14:paraId="7D4F970E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CAFC7B6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18910297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BB00EEE" w14:textId="77777777" w:rsidR="00A43A0B" w:rsidRPr="0002076B" w:rsidRDefault="00A43A0B" w:rsidP="00A43A0B">
            <w:pPr>
              <w:rPr>
                <w:bCs/>
                <w:lang w:eastAsia="en-US"/>
              </w:rPr>
            </w:pPr>
            <w:r w:rsidRPr="0002076B">
              <w:rPr>
                <w:bCs/>
                <w:lang w:eastAsia="en-US"/>
              </w:rPr>
              <w:t>Встают мальчики</w:t>
            </w:r>
          </w:p>
          <w:p w14:paraId="0D0ED54B" w14:textId="5E18EB47" w:rsidR="00F9582E" w:rsidRPr="0002076B" w:rsidRDefault="00A43A0B" w:rsidP="00A43A0B">
            <w:pPr>
              <w:rPr>
                <w:bCs/>
                <w:lang w:eastAsia="en-US"/>
              </w:rPr>
            </w:pPr>
            <w:r w:rsidRPr="0002076B">
              <w:rPr>
                <w:bCs/>
                <w:lang w:eastAsia="en-US"/>
              </w:rPr>
              <w:t>Встают девочки</w:t>
            </w:r>
          </w:p>
          <w:p w14:paraId="6F2E9C50" w14:textId="77777777" w:rsidR="00A43A0B" w:rsidRPr="0002076B" w:rsidRDefault="00A43A0B" w:rsidP="00A43A0B">
            <w:pPr>
              <w:rPr>
                <w:bCs/>
                <w:lang w:eastAsia="en-US"/>
              </w:rPr>
            </w:pPr>
            <w:r w:rsidRPr="0002076B">
              <w:rPr>
                <w:bCs/>
                <w:lang w:eastAsia="en-US"/>
              </w:rPr>
              <w:t>Встают мальчики</w:t>
            </w:r>
          </w:p>
          <w:p w14:paraId="6A2F933C" w14:textId="77777777" w:rsidR="00A43A0B" w:rsidRPr="0002076B" w:rsidRDefault="00A43A0B" w:rsidP="00A43A0B">
            <w:pPr>
              <w:rPr>
                <w:bCs/>
                <w:lang w:eastAsia="en-US"/>
              </w:rPr>
            </w:pPr>
            <w:r w:rsidRPr="0002076B">
              <w:rPr>
                <w:bCs/>
                <w:lang w:eastAsia="en-US"/>
              </w:rPr>
              <w:t>Встают мальчики</w:t>
            </w:r>
          </w:p>
          <w:p w14:paraId="3B1D540F" w14:textId="52ED251F" w:rsidR="00A43A0B" w:rsidRPr="0002076B" w:rsidRDefault="00A43A0B" w:rsidP="00A43A0B">
            <w:pPr>
              <w:rPr>
                <w:bCs/>
                <w:lang w:eastAsia="en-US"/>
              </w:rPr>
            </w:pPr>
            <w:r w:rsidRPr="0002076B">
              <w:rPr>
                <w:color w:val="000000"/>
              </w:rPr>
              <w:t>Никто не встает</w:t>
            </w:r>
          </w:p>
          <w:p w14:paraId="212CE330" w14:textId="7D06F834" w:rsidR="00F9582E" w:rsidRPr="0002076B" w:rsidRDefault="00A43A0B" w:rsidP="00A43A0B">
            <w:pPr>
              <w:rPr>
                <w:bCs/>
                <w:lang w:eastAsia="en-US"/>
              </w:rPr>
            </w:pPr>
            <w:r w:rsidRPr="0002076B">
              <w:rPr>
                <w:bCs/>
                <w:lang w:eastAsia="en-US"/>
              </w:rPr>
              <w:t>Встают девочки</w:t>
            </w:r>
          </w:p>
          <w:p w14:paraId="76B17CA7" w14:textId="6EB60886" w:rsidR="00F9582E" w:rsidRPr="0002076B" w:rsidRDefault="00A43A0B" w:rsidP="00A43A0B">
            <w:pPr>
              <w:rPr>
                <w:bCs/>
                <w:lang w:eastAsia="en-US"/>
              </w:rPr>
            </w:pPr>
            <w:r w:rsidRPr="0002076B">
              <w:rPr>
                <w:color w:val="000000"/>
              </w:rPr>
              <w:t>Никто не встает</w:t>
            </w:r>
          </w:p>
          <w:p w14:paraId="5A784A61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12CE762C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0AB4B772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3E4A6102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116B7C0D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AE39EB5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D30B31C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95AF2EF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F9535C3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1E9598FD" w14:textId="78E11009" w:rsidR="00F9582E" w:rsidRDefault="00107CC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</w:t>
            </w:r>
            <w:r w:rsidR="00794817">
              <w:rPr>
                <w:bCs/>
                <w:lang w:eastAsia="en-US"/>
              </w:rPr>
              <w:t>твечают</w:t>
            </w:r>
          </w:p>
          <w:p w14:paraId="5D399FF8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AFD9BFD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9420897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A038005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5A9B1F45" w14:textId="596DC1FB" w:rsidR="00F9582E" w:rsidRDefault="00A43A0B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Выполняют</w:t>
            </w:r>
          </w:p>
          <w:p w14:paraId="31A077F8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1C6D5920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F0921C4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5DC117EC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C210CA0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316D5FC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4FD767C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96B9FD5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5097377" w14:textId="1272944F" w:rsidR="00F9582E" w:rsidRDefault="00107CC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</w:t>
            </w:r>
            <w:r w:rsidR="00794817">
              <w:rPr>
                <w:bCs/>
                <w:lang w:eastAsia="en-US"/>
              </w:rPr>
              <w:t>ыполняют</w:t>
            </w:r>
          </w:p>
          <w:p w14:paraId="40D4BC98" w14:textId="77777777" w:rsidR="00794817" w:rsidRDefault="0079481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6C6E063C" w14:textId="77777777" w:rsidR="0002076B" w:rsidRDefault="0002076B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0D15E7BF" w14:textId="77777777" w:rsidR="0002076B" w:rsidRDefault="0002076B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30D92EF" w14:textId="53F22F85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Не бойся ошибиться – </w:t>
            </w:r>
          </w:p>
          <w:p w14:paraId="7D016997" w14:textId="77777777" w:rsidR="00F9582E" w:rsidRDefault="00F9582E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Ведь ты пришел учиться.</w:t>
            </w:r>
          </w:p>
          <w:p w14:paraId="4695C3E1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60B309D2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61CD84CB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69CF9FCC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6AD25FD7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0DADACF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1A8E0C4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E2E1E7F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Оценка работы</w:t>
            </w:r>
          </w:p>
          <w:p w14:paraId="62070DCD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523C3C67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8342F55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13D76149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Оценивают свою работу на карточке</w:t>
            </w:r>
          </w:p>
          <w:p w14:paraId="6E0EE1A3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9EE8535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6848AA1A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D974B55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525F6B56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385C0F12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5882D8F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13917F6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0A0DDFF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679A3DE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E978B5F" w14:textId="77777777" w:rsidR="00794817" w:rsidRDefault="0079481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0DBA718F" w14:textId="3EFB6D29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Встают в круг</w:t>
            </w:r>
          </w:p>
          <w:p w14:paraId="461B9C08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5915CFD7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84526DF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7CDFC9F8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Выполняют упражнение</w:t>
            </w:r>
          </w:p>
          <w:p w14:paraId="278D9508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43793E1B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2F2DA8C6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5FD16088" w14:textId="77777777" w:rsidR="00F0407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  <w:p w14:paraId="5972609A" w14:textId="7E712F53" w:rsidR="00F04077" w:rsidRPr="00F575A7" w:rsidRDefault="00F04077" w:rsidP="00F575A7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9CC1" w14:textId="6DC57C4D" w:rsidR="00DD1AA1" w:rsidRDefault="00DD1AA1" w:rsidP="00DD1AA1">
            <w:pPr>
              <w:spacing w:after="150"/>
            </w:pPr>
            <w:r>
              <w:rPr>
                <w:b/>
                <w:bCs/>
              </w:rPr>
              <w:lastRenderedPageBreak/>
              <w:t xml:space="preserve">Л2: </w:t>
            </w:r>
            <w:r>
              <w:t>испытывать потребность в получении новых знаний;</w:t>
            </w:r>
          </w:p>
          <w:p w14:paraId="50DE0129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6A5B6419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0361A617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711D28E4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26B7B16B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4E6FE970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6968F9F8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74AC27DF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290C2D49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41F41B17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011C7C20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72A567D5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4E8D56BB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Л1: </w:t>
            </w:r>
            <w:r>
              <w:t>проявлять самостоятельность;</w:t>
            </w:r>
          </w:p>
          <w:p w14:paraId="18425ECF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М1: </w:t>
            </w:r>
            <w:r>
              <w:t>следовать инструкции;</w:t>
            </w:r>
          </w:p>
          <w:p w14:paraId="277DE621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М3: </w:t>
            </w:r>
            <w:r>
              <w:t>выполнять общую задачу со сверстниками.</w:t>
            </w:r>
          </w:p>
          <w:p w14:paraId="369268A7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1B85BB71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36FFB9B7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74704AFA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7F807376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41FBB62F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53419CAE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7204D9E9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15FC201F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4B26904E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010DE227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63D15647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0539F5E0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05E72B5B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41797AA1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0F932129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3635EB90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46A06422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14A39356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67D7E90B" w14:textId="77777777" w:rsidR="00DD1AA1" w:rsidRDefault="00DD1AA1" w:rsidP="00DD1AA1">
            <w:pPr>
              <w:spacing w:after="150"/>
              <w:rPr>
                <w:b/>
              </w:rPr>
            </w:pPr>
          </w:p>
          <w:p w14:paraId="18991809" w14:textId="77777777" w:rsidR="00A43A0B" w:rsidRDefault="00A43A0B" w:rsidP="00DD1AA1">
            <w:pPr>
              <w:spacing w:after="150"/>
              <w:rPr>
                <w:b/>
                <w:bCs/>
              </w:rPr>
            </w:pPr>
          </w:p>
          <w:p w14:paraId="71BB91B3" w14:textId="3B1E686E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М2: </w:t>
            </w:r>
            <w:r>
              <w:t>оценивать свою деятельность;</w:t>
            </w:r>
          </w:p>
          <w:p w14:paraId="3B0656F0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6B07E88C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77F5DC44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38A53F50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199FEE1B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3283C406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2747CEE5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0537E20B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08FDDDDE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15AA3B43" w14:textId="1CC7BDE9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Л1: </w:t>
            </w:r>
            <w:r>
              <w:t>проявлять самостоятельность;</w:t>
            </w:r>
          </w:p>
          <w:p w14:paraId="3EB02F5D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М1: </w:t>
            </w:r>
            <w:r>
              <w:t>следовать инструкции;</w:t>
            </w:r>
          </w:p>
          <w:p w14:paraId="5F070A93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П1: </w:t>
            </w:r>
            <w:r>
              <w:t>распознавать графическое изображение буквы.</w:t>
            </w:r>
          </w:p>
          <w:p w14:paraId="20A9B0DD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08A631F9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776E105A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57547D9D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145DEFDE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7535C2E4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6DF418D4" w14:textId="77777777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  <w:p w14:paraId="67D7A4E9" w14:textId="77777777" w:rsidR="0002076B" w:rsidRDefault="0002076B" w:rsidP="00DD1AA1">
            <w:pPr>
              <w:spacing w:after="150"/>
              <w:rPr>
                <w:b/>
                <w:bCs/>
              </w:rPr>
            </w:pPr>
          </w:p>
          <w:p w14:paraId="2CE6A859" w14:textId="77777777" w:rsidR="0002076B" w:rsidRDefault="0002076B" w:rsidP="00DD1AA1">
            <w:pPr>
              <w:spacing w:after="150"/>
              <w:rPr>
                <w:b/>
                <w:bCs/>
              </w:rPr>
            </w:pPr>
          </w:p>
          <w:p w14:paraId="1EC65F54" w14:textId="56DE6572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М2: </w:t>
            </w:r>
            <w:r>
              <w:t>оценивать свою деятельность;</w:t>
            </w:r>
          </w:p>
          <w:p w14:paraId="170C27C6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6CF394D5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6DA39DDC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5055E169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0BA50614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36741FC7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6946FE42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6A2CF327" w14:textId="77777777" w:rsidR="00DD1AA1" w:rsidRDefault="00DD1AA1" w:rsidP="00DD1AA1">
            <w:pPr>
              <w:spacing w:after="150"/>
              <w:rPr>
                <w:b/>
                <w:bCs/>
              </w:rPr>
            </w:pPr>
          </w:p>
          <w:p w14:paraId="5979019F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lastRenderedPageBreak/>
              <w:t xml:space="preserve">Л1: </w:t>
            </w:r>
            <w:r>
              <w:t>проявлять самостоятельность;</w:t>
            </w:r>
          </w:p>
          <w:p w14:paraId="6801AFF5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М1: </w:t>
            </w:r>
            <w:r>
              <w:t>следовать инструкции;</w:t>
            </w:r>
          </w:p>
          <w:p w14:paraId="50840219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М3: </w:t>
            </w:r>
            <w:r>
              <w:t>выполнять общую задачу со сверстниками.</w:t>
            </w:r>
          </w:p>
          <w:p w14:paraId="13F0DB33" w14:textId="63951AAB" w:rsidR="00DD1AA1" w:rsidRDefault="00DD1AA1" w:rsidP="00DD1AA1">
            <w:pPr>
              <w:spacing w:after="150"/>
              <w:rPr>
                <w:b/>
                <w:lang w:eastAsia="en-US"/>
              </w:rPr>
            </w:pPr>
          </w:p>
        </w:tc>
      </w:tr>
      <w:tr w:rsidR="00105CD2" w14:paraId="6A79CC85" w14:textId="77777777" w:rsidTr="0049755E">
        <w:trPr>
          <w:trHeight w:val="32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68F1E" w14:textId="77777777" w:rsidR="00105CD2" w:rsidRDefault="00105CD2" w:rsidP="002B7B2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lastRenderedPageBreak/>
              <w:t>Заключительная часть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C425" w14:textId="26CA8E4F" w:rsidR="00F04077" w:rsidRPr="00F04077" w:rsidRDefault="00F04077" w:rsidP="00F04077">
            <w:pPr>
              <w:spacing w:line="276" w:lineRule="auto"/>
              <w:rPr>
                <w:bCs/>
                <w:lang w:eastAsia="en-US"/>
              </w:rPr>
            </w:pPr>
            <w:r w:rsidRPr="00F04077">
              <w:rPr>
                <w:bCs/>
                <w:lang w:eastAsia="en-US"/>
              </w:rPr>
              <w:t>Ну что ж</w:t>
            </w:r>
            <w:r w:rsidR="00794817">
              <w:rPr>
                <w:bCs/>
                <w:lang w:eastAsia="en-US"/>
              </w:rPr>
              <w:t>,</w:t>
            </w:r>
            <w:r w:rsidRPr="00F04077">
              <w:rPr>
                <w:bCs/>
                <w:lang w:eastAsia="en-US"/>
              </w:rPr>
              <w:t xml:space="preserve"> время нашего занятия подходит к концу.</w:t>
            </w:r>
          </w:p>
          <w:p w14:paraId="6052B048" w14:textId="68E5F74A" w:rsidR="00F04077" w:rsidRPr="00F04077" w:rsidRDefault="00F04077" w:rsidP="00F04077">
            <w:pPr>
              <w:spacing w:line="276" w:lineRule="auto"/>
              <w:rPr>
                <w:bCs/>
                <w:lang w:eastAsia="en-US"/>
              </w:rPr>
            </w:pPr>
            <w:r w:rsidRPr="00F04077">
              <w:rPr>
                <w:bCs/>
                <w:lang w:eastAsia="en-US"/>
              </w:rPr>
              <w:t xml:space="preserve">- </w:t>
            </w:r>
            <w:r>
              <w:rPr>
                <w:bCs/>
                <w:lang w:eastAsia="en-US"/>
              </w:rPr>
              <w:t>Какая была тема нашего занятия</w:t>
            </w:r>
            <w:r w:rsidRPr="00F04077">
              <w:rPr>
                <w:bCs/>
                <w:lang w:eastAsia="en-US"/>
              </w:rPr>
              <w:t xml:space="preserve">? </w:t>
            </w:r>
          </w:p>
          <w:p w14:paraId="5F41A920" w14:textId="77777777" w:rsidR="00F04077" w:rsidRPr="00F04077" w:rsidRDefault="00F04077" w:rsidP="00F04077">
            <w:pPr>
              <w:spacing w:line="276" w:lineRule="auto"/>
              <w:rPr>
                <w:bCs/>
                <w:lang w:eastAsia="en-US"/>
              </w:rPr>
            </w:pPr>
            <w:r w:rsidRPr="00F04077">
              <w:rPr>
                <w:bCs/>
                <w:lang w:eastAsia="en-US"/>
              </w:rPr>
              <w:t xml:space="preserve">- Что удалось выполнить хорошо? Почему? </w:t>
            </w:r>
          </w:p>
          <w:p w14:paraId="75020AD6" w14:textId="77777777" w:rsidR="00F04077" w:rsidRPr="00F04077" w:rsidRDefault="00F04077" w:rsidP="00F04077">
            <w:pPr>
              <w:spacing w:line="276" w:lineRule="auto"/>
              <w:rPr>
                <w:bCs/>
                <w:lang w:eastAsia="en-US"/>
              </w:rPr>
            </w:pPr>
            <w:r w:rsidRPr="00F04077">
              <w:rPr>
                <w:bCs/>
                <w:lang w:eastAsia="en-US"/>
              </w:rPr>
              <w:t xml:space="preserve">- Что не удалось? Почему? </w:t>
            </w:r>
          </w:p>
          <w:p w14:paraId="6A66A841" w14:textId="496FEC37" w:rsidR="00F04077" w:rsidRPr="00F04077" w:rsidRDefault="00F04077" w:rsidP="00F04077">
            <w:pPr>
              <w:spacing w:line="276" w:lineRule="auto"/>
              <w:rPr>
                <w:bCs/>
                <w:lang w:eastAsia="en-US"/>
              </w:rPr>
            </w:pPr>
            <w:r w:rsidRPr="00F04077">
              <w:rPr>
                <w:bCs/>
                <w:lang w:eastAsia="en-US"/>
              </w:rPr>
              <w:t>- Смогли бы мы справит</w:t>
            </w:r>
            <w:r w:rsidR="00794817">
              <w:rPr>
                <w:bCs/>
                <w:lang w:eastAsia="en-US"/>
              </w:rPr>
              <w:t>ь</w:t>
            </w:r>
            <w:r w:rsidRPr="00F04077">
              <w:rPr>
                <w:bCs/>
                <w:lang w:eastAsia="en-US"/>
              </w:rPr>
              <w:t xml:space="preserve">ся с </w:t>
            </w:r>
            <w:r w:rsidR="00794817">
              <w:rPr>
                <w:bCs/>
                <w:lang w:eastAsia="en-US"/>
              </w:rPr>
              <w:t>наши</w:t>
            </w:r>
            <w:r w:rsidRPr="00F04077">
              <w:rPr>
                <w:bCs/>
                <w:lang w:eastAsia="en-US"/>
              </w:rPr>
              <w:t>ми заданиями без внимания?</w:t>
            </w:r>
            <w:r>
              <w:rPr>
                <w:bCs/>
                <w:lang w:eastAsia="en-US"/>
              </w:rPr>
              <w:t xml:space="preserve"> Почему?</w:t>
            </w:r>
          </w:p>
          <w:p w14:paraId="3AFF59BC" w14:textId="77777777" w:rsidR="00F04077" w:rsidRPr="00F04077" w:rsidRDefault="00F04077" w:rsidP="00F04077">
            <w:pPr>
              <w:spacing w:line="276" w:lineRule="auto"/>
              <w:rPr>
                <w:bCs/>
                <w:lang w:eastAsia="en-US"/>
              </w:rPr>
            </w:pPr>
          </w:p>
          <w:p w14:paraId="13697023" w14:textId="69B3F1FA" w:rsidR="00F04077" w:rsidRPr="00F04077" w:rsidRDefault="00F04077" w:rsidP="00F04077">
            <w:pPr>
              <w:spacing w:line="276" w:lineRule="auto"/>
              <w:rPr>
                <w:bCs/>
                <w:lang w:eastAsia="en-US"/>
              </w:rPr>
            </w:pPr>
            <w:r w:rsidRPr="00F04077">
              <w:rPr>
                <w:bCs/>
                <w:lang w:eastAsia="en-US"/>
              </w:rPr>
              <w:t>Мы с вами сегодня славно потрудились. И стали умнее, внимательнее, сообразительнее. Давайте все погладим себя по голове и скажем: «Какой я сегодня молодец</w:t>
            </w:r>
            <w:r>
              <w:rPr>
                <w:bCs/>
                <w:lang w:eastAsia="en-US"/>
              </w:rPr>
              <w:t>!»</w:t>
            </w:r>
          </w:p>
          <w:p w14:paraId="4EFFBD17" w14:textId="77777777" w:rsidR="00F04077" w:rsidRPr="00F04077" w:rsidRDefault="00F04077" w:rsidP="00F04077">
            <w:pPr>
              <w:spacing w:line="276" w:lineRule="auto"/>
              <w:rPr>
                <w:bCs/>
                <w:lang w:eastAsia="en-US"/>
              </w:rPr>
            </w:pPr>
          </w:p>
          <w:p w14:paraId="31AD5CD3" w14:textId="4405F50B" w:rsidR="00105CD2" w:rsidRPr="00F04077" w:rsidRDefault="00F04077" w:rsidP="00F04077">
            <w:pPr>
              <w:spacing w:line="276" w:lineRule="auto"/>
              <w:rPr>
                <w:bCs/>
                <w:lang w:eastAsia="en-US"/>
              </w:rPr>
            </w:pPr>
            <w:r w:rsidRPr="00F04077">
              <w:rPr>
                <w:bCs/>
                <w:lang w:eastAsia="en-US"/>
              </w:rPr>
              <w:t>Спасибо за работу!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56FF" w14:textId="77777777" w:rsidR="00105CD2" w:rsidRDefault="00105CD2" w:rsidP="002B7B20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11D5DBE5" w14:textId="77777777" w:rsidR="00F04077" w:rsidRDefault="00F04077" w:rsidP="00F04077">
            <w:pPr>
              <w:spacing w:line="276" w:lineRule="auto"/>
              <w:rPr>
                <w:bCs/>
                <w:lang w:eastAsia="en-US"/>
              </w:rPr>
            </w:pPr>
          </w:p>
          <w:p w14:paraId="40C95D81" w14:textId="77777777" w:rsidR="00F04077" w:rsidRDefault="00F04077" w:rsidP="00F04077">
            <w:pPr>
              <w:spacing w:line="276" w:lineRule="auto"/>
              <w:rPr>
                <w:bCs/>
                <w:lang w:eastAsia="en-US"/>
              </w:rPr>
            </w:pPr>
          </w:p>
          <w:p w14:paraId="0C64A5AA" w14:textId="77777777" w:rsidR="00F04077" w:rsidRDefault="00F04077" w:rsidP="00F04077">
            <w:pPr>
              <w:pStyle w:val="a3"/>
              <w:spacing w:before="0" w:beforeAutospacing="0" w:after="0" w:afterAutospacing="0" w:line="276" w:lineRule="auto"/>
              <w:rPr>
                <w:bCs/>
                <w:lang w:eastAsia="en-US"/>
              </w:rPr>
            </w:pPr>
            <w:r w:rsidRPr="00F04077">
              <w:rPr>
                <w:bCs/>
                <w:lang w:eastAsia="en-US"/>
              </w:rPr>
              <w:t>Внимание</w:t>
            </w:r>
          </w:p>
          <w:p w14:paraId="47EE64A8" w14:textId="77777777" w:rsidR="00F04077" w:rsidRDefault="00F04077" w:rsidP="00F04077">
            <w:pPr>
              <w:pStyle w:val="a3"/>
              <w:spacing w:before="0" w:beforeAutospacing="0" w:after="0" w:afterAutospacing="0" w:line="276" w:lineRule="auto"/>
              <w:rPr>
                <w:bCs/>
                <w:lang w:eastAsia="en-US"/>
              </w:rPr>
            </w:pPr>
          </w:p>
          <w:p w14:paraId="33056D22" w14:textId="19B0839F" w:rsidR="00F04077" w:rsidRDefault="00107CC7" w:rsidP="00F04077">
            <w:pPr>
              <w:pStyle w:val="a3"/>
              <w:spacing w:before="0" w:beforeAutospacing="0" w:after="0" w:afterAutospacing="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</w:t>
            </w:r>
            <w:r w:rsidR="00794817">
              <w:rPr>
                <w:bCs/>
                <w:lang w:eastAsia="en-US"/>
              </w:rPr>
              <w:t>твечают</w:t>
            </w:r>
          </w:p>
          <w:p w14:paraId="7C85FC63" w14:textId="77777777" w:rsidR="00F04077" w:rsidRDefault="00F04077" w:rsidP="00F04077">
            <w:pPr>
              <w:pStyle w:val="a3"/>
              <w:spacing w:before="0" w:beforeAutospacing="0" w:after="0" w:afterAutospacing="0" w:line="276" w:lineRule="auto"/>
              <w:rPr>
                <w:bCs/>
                <w:lang w:eastAsia="en-US"/>
              </w:rPr>
            </w:pPr>
          </w:p>
          <w:p w14:paraId="62CEC5D8" w14:textId="3A5FF9BF" w:rsidR="00F04077" w:rsidRPr="00F04077" w:rsidRDefault="00F04077" w:rsidP="00F04077">
            <w:pPr>
              <w:pStyle w:val="a3"/>
              <w:spacing w:before="0" w:beforeAutospacing="0" w:after="0" w:afterAutospacing="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4983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Л2: </w:t>
            </w:r>
            <w:r>
              <w:t>испытывать потребность в получении новых знаний;</w:t>
            </w:r>
          </w:p>
          <w:p w14:paraId="345ED532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Л3: </w:t>
            </w:r>
            <w:r>
              <w:t>сохранять концентрацию на протяжении занятия.</w:t>
            </w:r>
          </w:p>
          <w:p w14:paraId="031A6E55" w14:textId="77777777" w:rsidR="00DD1AA1" w:rsidRDefault="00DD1AA1" w:rsidP="00DD1AA1">
            <w:pPr>
              <w:spacing w:after="150"/>
            </w:pPr>
            <w:r>
              <w:rPr>
                <w:b/>
                <w:bCs/>
              </w:rPr>
              <w:t xml:space="preserve">М2: </w:t>
            </w:r>
            <w:r>
              <w:t>оценивать свою деятельность;</w:t>
            </w:r>
          </w:p>
          <w:p w14:paraId="3188DC57" w14:textId="77777777" w:rsidR="00105CD2" w:rsidRDefault="00105CD2" w:rsidP="00F80987">
            <w:pPr>
              <w:spacing w:after="150"/>
              <w:rPr>
                <w:b/>
                <w:lang w:eastAsia="en-US"/>
              </w:rPr>
            </w:pPr>
          </w:p>
        </w:tc>
      </w:tr>
    </w:tbl>
    <w:p w14:paraId="5F698EC7" w14:textId="76958626" w:rsidR="0013192E" w:rsidRDefault="0013192E">
      <w:r>
        <w:br w:type="page"/>
      </w:r>
    </w:p>
    <w:p w14:paraId="614855BD" w14:textId="43D031F0" w:rsidR="00961A9F" w:rsidRDefault="0013192E" w:rsidP="0013192E">
      <w:pPr>
        <w:pStyle w:val="1"/>
      </w:pPr>
      <w:r>
        <w:lastRenderedPageBreak/>
        <w:t>Приложение 1</w:t>
      </w:r>
    </w:p>
    <w:p w14:paraId="19188713" w14:textId="3FD92820" w:rsidR="0013192E" w:rsidRDefault="0013192E" w:rsidP="0013192E"/>
    <w:p w14:paraId="5D02AB15" w14:textId="77777777" w:rsidR="0013192E" w:rsidRDefault="0013192E" w:rsidP="0013192E"/>
    <w:p w14:paraId="4A6A33E6" w14:textId="77777777" w:rsidR="0013192E" w:rsidRDefault="0013192E" w:rsidP="0013192E">
      <w:r>
        <w:t>1.ЦНЮЕ!БЦЮОЙЮЮСЦЯЦ!ОЮШЦИЦБИЮТЮЬЦСЮЯЦ –</w:t>
      </w:r>
    </w:p>
    <w:p w14:paraId="6755CE47" w14:textId="77777777" w:rsidR="0013192E" w:rsidRDefault="0013192E" w:rsidP="0013192E"/>
    <w:p w14:paraId="25188E85" w14:textId="280186B2" w:rsidR="0013192E" w:rsidRDefault="0013192E" w:rsidP="0013192E">
      <w:pPr>
        <w:pStyle w:val="a3"/>
        <w:spacing w:before="0" w:beforeAutospacing="0" w:after="0" w:afterAutospacing="0"/>
      </w:pPr>
      <w:r>
        <w:t>2.ВЦЕЦДЮЬ!ЮТЦЫ!ЮПРЦИЮШЮЁЦЦЛ!УЧЮИЦТЬЮЦСЮЯ.</w:t>
      </w:r>
    </w:p>
    <w:p w14:paraId="37B00E91" w14:textId="3CC68C4F" w:rsidR="0013192E" w:rsidRDefault="0013192E" w:rsidP="0013192E">
      <w:pPr>
        <w:pStyle w:val="a3"/>
      </w:pPr>
      <w:r>
        <w:t>1. _____________________________________________________________________________</w:t>
      </w:r>
    </w:p>
    <w:p w14:paraId="590E56EC" w14:textId="782BA0D9" w:rsidR="0013192E" w:rsidRPr="0013192E" w:rsidRDefault="0013192E" w:rsidP="0013192E">
      <w:pPr>
        <w:pStyle w:val="a3"/>
        <w:spacing w:before="0" w:beforeAutospacing="0" w:after="0" w:afterAutospacing="0"/>
      </w:pPr>
      <w:r>
        <w:t>2. _____________________________________________________________________________</w:t>
      </w:r>
    </w:p>
    <w:sectPr w:rsidR="0013192E" w:rsidRPr="00131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35188"/>
    <w:multiLevelType w:val="hybridMultilevel"/>
    <w:tmpl w:val="39501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A9F"/>
    <w:rsid w:val="0002076B"/>
    <w:rsid w:val="00034464"/>
    <w:rsid w:val="00105CD2"/>
    <w:rsid w:val="00107CC7"/>
    <w:rsid w:val="0013192E"/>
    <w:rsid w:val="003F7EEB"/>
    <w:rsid w:val="0049755E"/>
    <w:rsid w:val="00554DB9"/>
    <w:rsid w:val="005736C7"/>
    <w:rsid w:val="005C330D"/>
    <w:rsid w:val="0077293A"/>
    <w:rsid w:val="00794817"/>
    <w:rsid w:val="00961A9F"/>
    <w:rsid w:val="009E1E21"/>
    <w:rsid w:val="00A22381"/>
    <w:rsid w:val="00A43A0B"/>
    <w:rsid w:val="00C91831"/>
    <w:rsid w:val="00DD1AA1"/>
    <w:rsid w:val="00F04077"/>
    <w:rsid w:val="00F575A7"/>
    <w:rsid w:val="00F80987"/>
    <w:rsid w:val="00F9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70CA0"/>
  <w15:chartTrackingRefBased/>
  <w15:docId w15:val="{A677DCA2-CF4B-4DD7-B879-96FF38B0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192E"/>
    <w:pPr>
      <w:keepNext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82E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rsid w:val="00F9582E"/>
    <w:rPr>
      <w:color w:val="000000"/>
    </w:rPr>
  </w:style>
  <w:style w:type="character" w:customStyle="1" w:styleId="a5">
    <w:name w:val="Основной текст Знак"/>
    <w:basedOn w:val="a0"/>
    <w:link w:val="a4"/>
    <w:uiPriority w:val="99"/>
    <w:rsid w:val="00F9582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19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31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0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 Ануфриева</dc:creator>
  <cp:keywords/>
  <dc:description/>
  <cp:lastModifiedBy>Пользователь</cp:lastModifiedBy>
  <cp:revision>4</cp:revision>
  <dcterms:created xsi:type="dcterms:W3CDTF">2022-02-18T12:32:00Z</dcterms:created>
  <dcterms:modified xsi:type="dcterms:W3CDTF">2022-02-18T13:03:00Z</dcterms:modified>
</cp:coreProperties>
</file>